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D" w:rsidRPr="00F57CF8" w:rsidRDefault="006B665D" w:rsidP="006B665D">
      <w:pPr>
        <w:spacing w:after="0"/>
        <w:rPr>
          <w:rFonts w:ascii="Comic Sans MS" w:hAnsi="Comic Sans MS"/>
          <w:lang w:val="es-ES_tradnl"/>
        </w:rPr>
      </w:pPr>
      <w:r w:rsidRPr="00F57CF8">
        <w:rPr>
          <w:rFonts w:ascii="Comic Sans MS" w:hAnsi="Comic Sans MS"/>
          <w:lang w:val="es-ES_tradnl"/>
        </w:rPr>
        <w:t>Nombre:</w:t>
      </w:r>
    </w:p>
    <w:p w:rsidR="006B665D" w:rsidRPr="00F57CF8" w:rsidRDefault="00F57CF8" w:rsidP="006B665D">
      <w:pPr>
        <w:spacing w:after="0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Español I                         </w:t>
      </w:r>
      <w:r w:rsidR="006B665D" w:rsidRPr="006B665D">
        <w:rPr>
          <w:rFonts w:ascii="Comic Sans MS" w:hAnsi="Comic Sans MS"/>
          <w:lang w:val="es-ES_tradnl"/>
        </w:rPr>
        <w:t xml:space="preserve">  </w:t>
      </w:r>
      <w:r w:rsidR="006B665D" w:rsidRPr="006B665D">
        <w:rPr>
          <w:rFonts w:ascii="Comic Sans MS" w:hAnsi="Comic Sans MS"/>
          <w:b/>
          <w:sz w:val="28"/>
          <w:szCs w:val="28"/>
          <w:u w:val="single"/>
          <w:lang w:val="es-ES_tradnl"/>
        </w:rPr>
        <w:t>Vocab</w:t>
      </w:r>
      <w:r w:rsidR="006B665D">
        <w:rPr>
          <w:rFonts w:ascii="Comic Sans MS" w:hAnsi="Comic Sans MS"/>
          <w:b/>
          <w:sz w:val="28"/>
          <w:szCs w:val="28"/>
          <w:u w:val="single"/>
          <w:lang w:val="es-ES_tradnl"/>
        </w:rPr>
        <w:t>ulario: Unidad 2,</w:t>
      </w:r>
      <w:r w:rsidR="006B665D" w:rsidRPr="006B665D">
        <w:rPr>
          <w:rFonts w:ascii="Comic Sans MS" w:hAnsi="Comic Sans MS"/>
          <w:b/>
          <w:sz w:val="28"/>
          <w:szCs w:val="28"/>
          <w:u w:val="single"/>
          <w:lang w:val="es-ES_tradnl"/>
        </w:rPr>
        <w:t xml:space="preserve">Etapa 2 </w:t>
      </w:r>
    </w:p>
    <w:p w:rsidR="006B665D" w:rsidRDefault="006B665D" w:rsidP="006B665D">
      <w:pPr>
        <w:spacing w:after="0"/>
        <w:jc w:val="center"/>
        <w:rPr>
          <w:rFonts w:ascii="Comic Sans MS" w:hAnsi="Comic Sans MS"/>
          <w:b/>
          <w:i/>
          <w:sz w:val="24"/>
          <w:szCs w:val="24"/>
          <w:lang w:val="es-ES_tradnl"/>
        </w:rPr>
      </w:pPr>
      <w:r w:rsidRPr="006B665D">
        <w:rPr>
          <w:rFonts w:ascii="Comic Sans MS" w:hAnsi="Comic Sans MS"/>
          <w:b/>
          <w:i/>
          <w:sz w:val="24"/>
          <w:szCs w:val="24"/>
          <w:lang w:val="es-ES_tradnl"/>
        </w:rPr>
        <w:t>“El horario y el tiempo”</w:t>
      </w:r>
    </w:p>
    <w:p w:rsidR="006B665D" w:rsidRDefault="006B665D" w:rsidP="006B665D">
      <w:pPr>
        <w:spacing w:after="0"/>
        <w:jc w:val="center"/>
        <w:rPr>
          <w:rFonts w:ascii="Comic Sans MS" w:hAnsi="Comic Sans MS"/>
          <w:b/>
          <w:i/>
          <w:sz w:val="24"/>
          <w:szCs w:val="24"/>
          <w:lang w:val="es-ES_tradnl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3150"/>
        <w:gridCol w:w="2790"/>
        <w:gridCol w:w="2700"/>
        <w:gridCol w:w="2610"/>
      </w:tblGrid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6B665D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Palabra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6B665D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Significado</w:t>
            </w:r>
          </w:p>
        </w:tc>
        <w:tc>
          <w:tcPr>
            <w:tcW w:w="2700" w:type="dxa"/>
          </w:tcPr>
          <w:p w:rsidR="006B665D" w:rsidRPr="006B665D" w:rsidRDefault="006B665D" w:rsidP="006B665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6B665D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Palabra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</w:pPr>
            <w:r w:rsidRPr="006B665D">
              <w:rPr>
                <w:rFonts w:ascii="Comic Sans MS" w:hAnsi="Comic Sans MS"/>
                <w:b/>
                <w:i/>
                <w:sz w:val="28"/>
                <w:szCs w:val="28"/>
                <w:lang w:val="es-ES_tradnl"/>
              </w:rPr>
              <w:t>Significado</w:t>
            </w: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horario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Schedule</w:t>
            </w: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El agua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almuerzo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fruta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La cita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hamburguesa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reeso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merienda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semestre/El trimestre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Las papas fritas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Visitar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fruta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Comprar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El refresco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Descansar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torta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Estar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El vaso de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Terminar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¿Quieres beber?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Tomar</w:t>
            </w: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/Beber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¿Quieres comer?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Visitar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Quiero beber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Ir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Quiero comer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Ir de compras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To go shopping</w:t>
            </w: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¿A qué hora es…?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auditorio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¿Qué hora es?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La biblioteca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Es la…/Son las…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La cafetería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De la mañana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El gimnasio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De la noche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La oficina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De la tarde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 w:rsidRPr="006B665D">
              <w:rPr>
                <w:rFonts w:ascii="Comic Sans MS" w:hAnsi="Comic Sans MS"/>
                <w:sz w:val="32"/>
                <w:szCs w:val="32"/>
                <w:lang w:val="es-ES_tradnl"/>
              </w:rPr>
              <w:t>Durante</w:t>
            </w: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La medianoche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6B665D" w:rsidRPr="006B665D" w:rsidTr="006B665D">
        <w:tc>
          <w:tcPr>
            <w:tcW w:w="315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9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6B665D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El mediodía</w:t>
            </w:r>
          </w:p>
        </w:tc>
        <w:tc>
          <w:tcPr>
            <w:tcW w:w="2610" w:type="dxa"/>
          </w:tcPr>
          <w:p w:rsidR="006B665D" w:rsidRPr="006B665D" w:rsidRDefault="006B665D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F57CF8" w:rsidRPr="006B665D" w:rsidTr="006B665D">
        <w:tc>
          <w:tcPr>
            <w:tcW w:w="315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9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El reloj</w:t>
            </w:r>
          </w:p>
        </w:tc>
        <w:tc>
          <w:tcPr>
            <w:tcW w:w="261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F57CF8" w:rsidRPr="006B665D" w:rsidTr="006B665D">
        <w:tc>
          <w:tcPr>
            <w:tcW w:w="315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Por la mañana</w:t>
            </w:r>
          </w:p>
        </w:tc>
        <w:tc>
          <w:tcPr>
            <w:tcW w:w="279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Y cuarto</w:t>
            </w:r>
          </w:p>
        </w:tc>
        <w:tc>
          <w:tcPr>
            <w:tcW w:w="261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F57CF8" w:rsidRPr="006B665D" w:rsidTr="006B665D">
        <w:tc>
          <w:tcPr>
            <w:tcW w:w="315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Por la noche</w:t>
            </w:r>
          </w:p>
        </w:tc>
        <w:tc>
          <w:tcPr>
            <w:tcW w:w="279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 xml:space="preserve"> Y media</w:t>
            </w:r>
          </w:p>
        </w:tc>
        <w:tc>
          <w:tcPr>
            <w:tcW w:w="261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F57CF8" w:rsidRPr="006B665D" w:rsidTr="006B665D">
        <w:tc>
          <w:tcPr>
            <w:tcW w:w="315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  <w:r>
              <w:rPr>
                <w:rFonts w:ascii="Comic Sans MS" w:hAnsi="Comic Sans MS"/>
                <w:sz w:val="32"/>
                <w:szCs w:val="32"/>
                <w:lang w:val="es-ES_tradnl"/>
              </w:rPr>
              <w:t>Por la tarde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700" w:type="dxa"/>
          </w:tcPr>
          <w:p w:rsidR="00F57CF8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  <w:tc>
          <w:tcPr>
            <w:tcW w:w="2610" w:type="dxa"/>
          </w:tcPr>
          <w:p w:rsidR="00F57CF8" w:rsidRPr="006B665D" w:rsidRDefault="00F57CF8" w:rsidP="006B665D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</w:tbl>
    <w:p w:rsidR="006B665D" w:rsidRPr="006B665D" w:rsidRDefault="006B665D" w:rsidP="006B665D">
      <w:pPr>
        <w:spacing w:after="0"/>
        <w:rPr>
          <w:rFonts w:ascii="Comic Sans MS" w:hAnsi="Comic Sans MS"/>
          <w:sz w:val="32"/>
          <w:szCs w:val="32"/>
          <w:lang w:val="es-ES_tradnl"/>
        </w:rPr>
      </w:pPr>
    </w:p>
    <w:sectPr w:rsidR="006B665D" w:rsidRPr="006B665D" w:rsidSect="006B665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2"/>
    <w:rsid w:val="006B665D"/>
    <w:rsid w:val="008569F2"/>
    <w:rsid w:val="00A26B55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ssommer</dc:creator>
  <cp:lastModifiedBy>ssommer</cp:lastModifiedBy>
  <cp:revision>2</cp:revision>
  <dcterms:created xsi:type="dcterms:W3CDTF">2015-01-03T22:06:00Z</dcterms:created>
  <dcterms:modified xsi:type="dcterms:W3CDTF">2015-01-03T22:19:00Z</dcterms:modified>
</cp:coreProperties>
</file>