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1D" w:rsidRPr="006F3376" w:rsidRDefault="00CB7D1D" w:rsidP="00F60F9D">
      <w:pPr>
        <w:spacing w:after="0" w:line="240" w:lineRule="auto"/>
        <w:ind w:left="2880" w:firstLine="720"/>
        <w:rPr>
          <w:rFonts w:ascii="Times New Roman" w:hAnsi="Times New Roman"/>
          <w:sz w:val="24"/>
          <w:szCs w:val="24"/>
        </w:rPr>
      </w:pPr>
      <w:bookmarkStart w:id="0" w:name="_GoBack"/>
      <w:bookmarkEnd w:id="0"/>
      <w:r w:rsidRPr="006F3376">
        <w:rPr>
          <w:rFonts w:ascii="Times New Roman" w:hAnsi="Times New Roman"/>
          <w:b/>
          <w:bCs/>
          <w:u w:val="single"/>
        </w:rPr>
        <w:t>Sustainable Agriculture</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b/>
          <w:bCs/>
        </w:rPr>
        <w:t>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b/>
          <w:bCs/>
          <w:u w:val="thick"/>
        </w:rPr>
        <w:t>Thesis</w:t>
      </w:r>
      <w:r w:rsidRPr="006F3376">
        <w:rPr>
          <w:rFonts w:ascii="Times New Roman" w:hAnsi="Times New Roman"/>
          <w:b/>
          <w:bCs/>
        </w:rPr>
        <w:t xml:space="preserve">: </w:t>
      </w:r>
      <w:r w:rsidRPr="006F3376">
        <w:rPr>
          <w:rFonts w:ascii="Times New Roman" w:hAnsi="Times New Roman"/>
        </w:rPr>
        <w:t xml:space="preserve">The world’s population is increasing faster and faster every decade, with nine billion people projected to be sharing this earth by 2040. Along with this exponential growth comes the demand for resources that will also sharply increase; primarily, the need to feed the population will become intensified. If we use the agricultural system we use today to feed the growing population, the land will eventually, and soon, be depleted it of all </w:t>
      </w:r>
      <w:proofErr w:type="spellStart"/>
      <w:r w:rsidRPr="006F3376">
        <w:rPr>
          <w:rFonts w:ascii="Times New Roman" w:hAnsi="Times New Roman"/>
        </w:rPr>
        <w:t>it’s</w:t>
      </w:r>
      <w:proofErr w:type="spellEnd"/>
      <w:r w:rsidRPr="006F3376">
        <w:rPr>
          <w:rFonts w:ascii="Times New Roman" w:hAnsi="Times New Roman"/>
        </w:rPr>
        <w:t xml:space="preserve"> nutrients, thus healthy food will eventually demise and so will the human race. This is why it is important for sustainable agriculture to become the prevalent system used for producing food, and it must take people to operate and gain the skill and knowledge behind it; the good news is, thanks to the many universities all over the country, the access to learn how to create a more sustainable world is not far.</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b/>
          <w:bCs/>
        </w:rPr>
        <w:t>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b/>
          <w:bCs/>
          <w:u w:val="thick"/>
        </w:rPr>
        <w:t>Background</w:t>
      </w:r>
      <w:r w:rsidRPr="006F3376">
        <w:rPr>
          <w:rFonts w:ascii="Times New Roman" w:hAnsi="Times New Roman"/>
          <w:b/>
          <w:bCs/>
          <w:u w:val="single"/>
        </w:rPr>
        <w:t>:</w:t>
      </w:r>
    </w:p>
    <w:p w:rsidR="00CB7D1D" w:rsidRPr="006F3376" w:rsidRDefault="00CB7D1D" w:rsidP="00F60F9D">
      <w:pPr>
        <w:numPr>
          <w:ilvl w:val="0"/>
          <w:numId w:val="1"/>
        </w:numPr>
        <w:spacing w:after="100" w:afterAutospacing="1" w:line="240" w:lineRule="auto"/>
        <w:rPr>
          <w:rFonts w:ascii="Times New Roman" w:hAnsi="Times New Roman"/>
          <w:sz w:val="24"/>
          <w:szCs w:val="24"/>
        </w:rPr>
      </w:pPr>
      <w:r w:rsidRPr="006F3376">
        <w:rPr>
          <w:rFonts w:ascii="Times New Roman" w:hAnsi="Times New Roman"/>
        </w:rPr>
        <w:t>“By many estimates, the global population is going to reach 9 billion people by 2050 and food production will have to increase 70 percent to meet the demands of a booming population” (Thomas) → Increasing demand for food</w:t>
      </w:r>
    </w:p>
    <w:p w:rsidR="00CB7D1D" w:rsidRPr="006F3376" w:rsidRDefault="00CB7D1D" w:rsidP="00F60F9D">
      <w:pPr>
        <w:numPr>
          <w:ilvl w:val="0"/>
          <w:numId w:val="1"/>
        </w:numPr>
        <w:spacing w:before="100" w:beforeAutospacing="1" w:after="100" w:afterAutospacing="1" w:line="240" w:lineRule="auto"/>
        <w:rPr>
          <w:rFonts w:ascii="Times New Roman" w:hAnsi="Times New Roman"/>
          <w:sz w:val="24"/>
          <w:szCs w:val="24"/>
        </w:rPr>
      </w:pPr>
      <w:r w:rsidRPr="006F3376">
        <w:rPr>
          <w:rFonts w:ascii="Times New Roman" w:hAnsi="Times New Roman"/>
        </w:rPr>
        <w:t xml:space="preserve">Food production will need to increase, thus so will the abuse of the land.  </w:t>
      </w:r>
    </w:p>
    <w:p w:rsidR="00CB7D1D" w:rsidRPr="006F3376" w:rsidRDefault="00CB7D1D" w:rsidP="00F60F9D">
      <w:pPr>
        <w:numPr>
          <w:ilvl w:val="0"/>
          <w:numId w:val="1"/>
        </w:numPr>
        <w:spacing w:before="100" w:beforeAutospacing="1" w:after="100" w:afterAutospacing="1" w:line="240" w:lineRule="auto"/>
        <w:rPr>
          <w:rFonts w:ascii="Times New Roman" w:hAnsi="Times New Roman"/>
          <w:sz w:val="24"/>
          <w:szCs w:val="24"/>
        </w:rPr>
      </w:pPr>
      <w:r w:rsidRPr="006F3376">
        <w:rPr>
          <w:rFonts w:ascii="Times New Roman" w:hAnsi="Times New Roman"/>
        </w:rPr>
        <w:t>Aspects of current unsustainable farming: land degradation (soil erosion, overgrazing, salinization, waterlogging), high levels of fossil fuels input, reliance on inorganic &amp; synthetic fertilizers/pesticides, reductions in crop genetic diversity, excessive use of water &amp; food transportation (Muir)</w:t>
      </w:r>
    </w:p>
    <w:p w:rsidR="00CB7D1D" w:rsidRPr="006F3376" w:rsidRDefault="00CB7D1D" w:rsidP="00F60F9D">
      <w:pPr>
        <w:numPr>
          <w:ilvl w:val="0"/>
          <w:numId w:val="1"/>
        </w:numPr>
        <w:spacing w:before="100" w:beforeAutospacing="1" w:after="100" w:afterAutospacing="1" w:line="240" w:lineRule="auto"/>
        <w:rPr>
          <w:rFonts w:ascii="Times New Roman" w:hAnsi="Times New Roman"/>
          <w:sz w:val="24"/>
          <w:szCs w:val="24"/>
        </w:rPr>
      </w:pPr>
      <w:r w:rsidRPr="006F3376">
        <w:rPr>
          <w:rFonts w:ascii="Times New Roman" w:hAnsi="Times New Roman"/>
        </w:rPr>
        <w:t xml:space="preserve">Sustainable Agriculture entails the process of farming and producing food that is sustainable both </w:t>
      </w:r>
      <w:proofErr w:type="gramStart"/>
      <w:r w:rsidRPr="006F3376">
        <w:rPr>
          <w:rFonts w:ascii="Times New Roman" w:hAnsi="Times New Roman"/>
        </w:rPr>
        <w:t>economically</w:t>
      </w:r>
      <w:proofErr w:type="gramEnd"/>
      <w:r w:rsidRPr="006F3376">
        <w:rPr>
          <w:rFonts w:ascii="Times New Roman" w:hAnsi="Times New Roman"/>
        </w:rPr>
        <w:t xml:space="preserve"> and ecologically… “practices that not only allow for quality of life and agricultural production for this generation, but also for generations into the future” (Muir); “commonly understood to include three main goals: environmental health, economic viability and social responsibility in the long term” (CAFES)</w:t>
      </w:r>
    </w:p>
    <w:p w:rsidR="00CB7D1D" w:rsidRPr="006F3376" w:rsidRDefault="00CB7D1D" w:rsidP="00F60F9D">
      <w:pPr>
        <w:numPr>
          <w:ilvl w:val="0"/>
          <w:numId w:val="1"/>
        </w:numPr>
        <w:spacing w:before="100" w:beforeAutospacing="1" w:after="100" w:afterAutospacing="1" w:line="240" w:lineRule="auto"/>
        <w:rPr>
          <w:rFonts w:ascii="Times New Roman" w:hAnsi="Times New Roman"/>
          <w:sz w:val="24"/>
          <w:szCs w:val="24"/>
        </w:rPr>
      </w:pPr>
      <w:r w:rsidRPr="006F3376">
        <w:rPr>
          <w:rFonts w:ascii="Times New Roman" w:hAnsi="Times New Roman"/>
        </w:rPr>
        <w:t> “Availability of information to the farmers, Removal of policy and other institutional barriers to the adoption of the practices, Availability of incentives (economic or other) to encourage grower adoption of the practices, often as enacted in the Farm Bills” (Muir) are ways to conquer industrial agriculture.</w:t>
      </w:r>
    </w:p>
    <w:p w:rsidR="00CB7D1D" w:rsidRPr="006F3376" w:rsidRDefault="00CB7D1D" w:rsidP="00F60F9D">
      <w:pPr>
        <w:numPr>
          <w:ilvl w:val="0"/>
          <w:numId w:val="1"/>
        </w:numPr>
        <w:spacing w:before="100" w:beforeAutospacing="1" w:after="100" w:afterAutospacing="1" w:line="240" w:lineRule="auto"/>
        <w:rPr>
          <w:rFonts w:ascii="Times New Roman" w:hAnsi="Times New Roman"/>
          <w:sz w:val="24"/>
          <w:szCs w:val="24"/>
        </w:rPr>
      </w:pPr>
      <w:r w:rsidRPr="006F3376">
        <w:rPr>
          <w:rFonts w:ascii="Times New Roman" w:hAnsi="Times New Roman"/>
        </w:rPr>
        <w:t xml:space="preserve">Many schools offer programs to educate the world about these methods and move it towards a more sustainable agricultural system.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sz w:val="24"/>
          <w:szCs w:val="24"/>
          <w:u w:val="thick"/>
        </w:rPr>
      </w:pPr>
      <w:r w:rsidRPr="006F3376">
        <w:rPr>
          <w:rFonts w:ascii="Times New Roman" w:hAnsi="Times New Roman"/>
          <w:b/>
          <w:bCs/>
          <w:u w:val="thick"/>
        </w:rPr>
        <w:t>How to prepare for a major in sustainable agriculture</w:t>
      </w:r>
      <w:r w:rsidRPr="006F3376">
        <w:rPr>
          <w:rFonts w:ascii="Times New Roman" w:hAnsi="Times New Roman"/>
          <w:u w:val="thick"/>
        </w:rPr>
        <w:t>:</w:t>
      </w:r>
    </w:p>
    <w:p w:rsidR="00CB7D1D" w:rsidRPr="006F3376" w:rsidRDefault="00CB7D1D" w:rsidP="00F60F9D">
      <w:pPr>
        <w:pStyle w:val="ListParagraph"/>
        <w:numPr>
          <w:ilvl w:val="0"/>
          <w:numId w:val="1"/>
        </w:numPr>
        <w:spacing w:after="0" w:line="240" w:lineRule="auto"/>
        <w:rPr>
          <w:rFonts w:ascii="Times New Roman" w:hAnsi="Times New Roman"/>
          <w:sz w:val="24"/>
          <w:szCs w:val="24"/>
        </w:rPr>
      </w:pPr>
      <w:r w:rsidRPr="006F3376">
        <w:rPr>
          <w:rFonts w:ascii="Symbol" w:hAnsi="Symbol"/>
          <w:sz w:val="14"/>
          <w:szCs w:val="14"/>
        </w:rPr>
        <w:t></w:t>
      </w:r>
      <w:r w:rsidRPr="006F3376">
        <w:rPr>
          <w:rFonts w:ascii="Times New Roman" w:hAnsi="Times New Roman"/>
        </w:rPr>
        <w:t>It is important to take as many science-related classes in high school as possible, as well as math classes. Such classes involve at least 2 years of writing and composition, statistics, biology, chemistry, and some colleges even look at AP Calculus scores (“Transfer”).</w:t>
      </w:r>
    </w:p>
    <w:p w:rsidR="00CB7D1D" w:rsidRPr="006F3376" w:rsidRDefault="00CB7D1D" w:rsidP="00F60F9D">
      <w:pPr>
        <w:pStyle w:val="ListParagraph"/>
        <w:numPr>
          <w:ilvl w:val="0"/>
          <w:numId w:val="1"/>
        </w:numPr>
        <w:spacing w:after="0" w:line="240" w:lineRule="auto"/>
        <w:rPr>
          <w:rFonts w:ascii="Times New Roman" w:hAnsi="Times New Roman"/>
          <w:sz w:val="24"/>
          <w:szCs w:val="24"/>
        </w:rPr>
      </w:pPr>
      <w:r w:rsidRPr="006F3376">
        <w:rPr>
          <w:rFonts w:ascii="Times New Roman" w:hAnsi="Times New Roman"/>
        </w:rPr>
        <w:t xml:space="preserve">Getting involved by volunteering or working at community agricultural sites, such as farms, gardens, or even just doing some sort of internships.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b/>
          <w:bCs/>
        </w:rPr>
        <w:t>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b/>
          <w:bCs/>
          <w:u w:val="thick"/>
        </w:rPr>
        <w:t>Comparing colleges</w:t>
      </w:r>
      <w:r w:rsidRPr="006F3376">
        <w:rPr>
          <w:rFonts w:ascii="Times New Roman" w:hAnsi="Times New Roman"/>
        </w:rPr>
        <w:t xml:space="preserve">: </w:t>
      </w:r>
    </w:p>
    <w:p w:rsidR="00CB7D1D" w:rsidRPr="006F3376" w:rsidRDefault="00CB7D1D" w:rsidP="00F60F9D">
      <w:pPr>
        <w:pStyle w:val="ListParagraph"/>
        <w:numPr>
          <w:ilvl w:val="0"/>
          <w:numId w:val="1"/>
        </w:numPr>
        <w:spacing w:after="0" w:line="240" w:lineRule="auto"/>
        <w:rPr>
          <w:rFonts w:ascii="Times New Roman" w:hAnsi="Times New Roman"/>
          <w:sz w:val="24"/>
          <w:szCs w:val="24"/>
        </w:rPr>
      </w:pPr>
      <w:r w:rsidRPr="006F3376">
        <w:rPr>
          <w:rFonts w:ascii="Times New Roman" w:hAnsi="Times New Roman"/>
          <w:i/>
          <w:iCs/>
        </w:rPr>
        <w:t>UC Santa Cruz, UC Davis, CSU Cal Poly</w:t>
      </w:r>
      <w:r w:rsidRPr="006F3376">
        <w:rPr>
          <w:rFonts w:ascii="Times New Roman" w:hAnsi="Times New Roman"/>
        </w:rPr>
        <w:t xml:space="preserve"> (</w:t>
      </w:r>
      <w:r w:rsidRPr="006F3376">
        <w:rPr>
          <w:rFonts w:ascii="Times New Roman" w:hAnsi="Times New Roman"/>
          <w:sz w:val="20"/>
          <w:szCs w:val="20"/>
        </w:rPr>
        <w:t>others: Oregon State University, Sterling College, Iowa State, North Carolina State, UC Berkeley</w:t>
      </w:r>
      <w:r w:rsidRPr="006F3376">
        <w:rPr>
          <w:rFonts w:ascii="Times New Roman" w:hAnsi="Times New Roman"/>
        </w:rPr>
        <w:t xml:space="preserve">) </w:t>
      </w:r>
    </w:p>
    <w:p w:rsidR="00CB7D1D" w:rsidRPr="006F3376" w:rsidRDefault="00CB7D1D" w:rsidP="00F60F9D">
      <w:pPr>
        <w:pStyle w:val="ListParagraph"/>
        <w:numPr>
          <w:ilvl w:val="0"/>
          <w:numId w:val="1"/>
        </w:numPr>
        <w:spacing w:after="0" w:line="240" w:lineRule="auto"/>
        <w:rPr>
          <w:rFonts w:ascii="Times New Roman" w:hAnsi="Times New Roman"/>
          <w:sz w:val="24"/>
          <w:szCs w:val="24"/>
        </w:rPr>
      </w:pPr>
      <w:r w:rsidRPr="006F3376">
        <w:rPr>
          <w:rFonts w:ascii="Symbol" w:hAnsi="Symbol"/>
          <w:sz w:val="14"/>
          <w:szCs w:val="14"/>
          <w:u w:val="single"/>
        </w:rPr>
        <w:t></w:t>
      </w:r>
      <w:r w:rsidRPr="006F3376">
        <w:rPr>
          <w:rFonts w:ascii="Times New Roman" w:hAnsi="Times New Roman"/>
          <w:b/>
          <w:bCs/>
          <w:u w:val="single"/>
        </w:rPr>
        <w:t>UCSC</w:t>
      </w:r>
      <w:r w:rsidRPr="006F3376">
        <w:rPr>
          <w:rFonts w:ascii="Times New Roman" w:hAnsi="Times New Roman"/>
        </w:rPr>
        <w:t xml:space="preserve">: Founded by Stephen </w:t>
      </w:r>
      <w:proofErr w:type="spellStart"/>
      <w:r w:rsidRPr="006F3376">
        <w:rPr>
          <w:rFonts w:ascii="Times New Roman" w:hAnsi="Times New Roman"/>
        </w:rPr>
        <w:t>Gliessman</w:t>
      </w:r>
      <w:proofErr w:type="spellEnd"/>
      <w:r w:rsidRPr="006F3376">
        <w:rPr>
          <w:rFonts w:ascii="Times New Roman" w:hAnsi="Times New Roman"/>
        </w:rPr>
        <w:t xml:space="preserve"> in 1981, the </w:t>
      </w:r>
      <w:proofErr w:type="spellStart"/>
      <w:r w:rsidRPr="006F3376">
        <w:rPr>
          <w:rFonts w:ascii="Times New Roman" w:hAnsi="Times New Roman"/>
        </w:rPr>
        <w:t>Agroecology</w:t>
      </w:r>
      <w:proofErr w:type="spellEnd"/>
      <w:r w:rsidRPr="006F3376">
        <w:rPr>
          <w:rFonts w:ascii="Times New Roman" w:hAnsi="Times New Roman"/>
        </w:rPr>
        <w:t xml:space="preserve"> Program at UCSC focuses on </w:t>
      </w:r>
      <w:proofErr w:type="spellStart"/>
      <w:r w:rsidRPr="006F3376">
        <w:rPr>
          <w:rFonts w:ascii="Times New Roman" w:hAnsi="Times New Roman"/>
        </w:rPr>
        <w:t>polycultures</w:t>
      </w:r>
      <w:proofErr w:type="spellEnd"/>
      <w:r w:rsidRPr="006F3376">
        <w:rPr>
          <w:rFonts w:ascii="Times New Roman" w:hAnsi="Times New Roman"/>
        </w:rPr>
        <w:t xml:space="preserve">  vs. conventional </w:t>
      </w:r>
      <w:proofErr w:type="spellStart"/>
      <w:r w:rsidRPr="006F3376">
        <w:rPr>
          <w:rFonts w:ascii="Times New Roman" w:hAnsi="Times New Roman"/>
        </w:rPr>
        <w:t>monocropping</w:t>
      </w:r>
      <w:proofErr w:type="spellEnd"/>
      <w:r w:rsidRPr="006F3376">
        <w:rPr>
          <w:rFonts w:ascii="Times New Roman" w:hAnsi="Times New Roman"/>
        </w:rPr>
        <w:t xml:space="preserve"> systems; </w:t>
      </w:r>
      <w:proofErr w:type="spellStart"/>
      <w:r w:rsidRPr="006F3376">
        <w:rPr>
          <w:rFonts w:ascii="Times New Roman" w:hAnsi="Times New Roman"/>
        </w:rPr>
        <w:t>allelopathy</w:t>
      </w:r>
      <w:proofErr w:type="spellEnd"/>
      <w:r w:rsidRPr="006F3376">
        <w:rPr>
          <w:rFonts w:ascii="Times New Roman" w:hAnsi="Times New Roman"/>
        </w:rPr>
        <w:t xml:space="preserve"> (the ability of plant species to affect the growth of other plants, as a weed control option); finding alternatives to synthetic pesticides and fertilizers, etc. (Allen)</w:t>
      </w:r>
    </w:p>
    <w:p w:rsidR="00CB7D1D" w:rsidRPr="006F3376" w:rsidRDefault="00CB7D1D" w:rsidP="00F60F9D">
      <w:pPr>
        <w:pStyle w:val="ListParagraph"/>
        <w:numPr>
          <w:ilvl w:val="1"/>
          <w:numId w:val="1"/>
        </w:numPr>
        <w:spacing w:after="0" w:line="240" w:lineRule="auto"/>
        <w:rPr>
          <w:rFonts w:ascii="Times New Roman" w:hAnsi="Times New Roman"/>
          <w:sz w:val="24"/>
          <w:szCs w:val="24"/>
        </w:rPr>
      </w:pPr>
      <w:r w:rsidRPr="006F3376">
        <w:rPr>
          <w:rFonts w:ascii="Times New Roman" w:hAnsi="Times New Roman"/>
          <w:sz w:val="14"/>
          <w:szCs w:val="14"/>
        </w:rPr>
        <w:t xml:space="preserve">  </w:t>
      </w:r>
      <w:r w:rsidRPr="006F3376">
        <w:rPr>
          <w:rFonts w:ascii="Times New Roman" w:hAnsi="Times New Roman"/>
        </w:rPr>
        <w:t>The program was the first University of California project to focus specifically on “sustainable” agriculture</w:t>
      </w:r>
    </w:p>
    <w:p w:rsidR="00CB7D1D" w:rsidRPr="006F3376" w:rsidRDefault="00CB7D1D" w:rsidP="00F60F9D">
      <w:pPr>
        <w:pStyle w:val="ListParagraph"/>
        <w:numPr>
          <w:ilvl w:val="1"/>
          <w:numId w:val="1"/>
        </w:numPr>
        <w:spacing w:after="0" w:line="240" w:lineRule="auto"/>
        <w:rPr>
          <w:rFonts w:ascii="Times New Roman" w:hAnsi="Times New Roman"/>
          <w:sz w:val="24"/>
          <w:szCs w:val="24"/>
        </w:rPr>
      </w:pPr>
      <w:r w:rsidRPr="006F3376">
        <w:rPr>
          <w:rFonts w:ascii="Times New Roman" w:hAnsi="Times New Roman"/>
          <w:sz w:val="14"/>
          <w:szCs w:val="14"/>
        </w:rPr>
        <w:lastRenderedPageBreak/>
        <w:t xml:space="preserve"> </w:t>
      </w:r>
      <w:r w:rsidRPr="006F3376">
        <w:rPr>
          <w:rFonts w:ascii="Times New Roman" w:hAnsi="Times New Roman"/>
        </w:rPr>
        <w:t>Center focus now: “conserve nutrients on organic farms, minimize the impacts of farming on surrounding ecosystems, and manage pests and diseases with organically acceptable techniques” (Allen).</w:t>
      </w:r>
    </w:p>
    <w:p w:rsidR="00CB7D1D" w:rsidRPr="006F3376" w:rsidRDefault="00CB7D1D" w:rsidP="00F60F9D">
      <w:pPr>
        <w:pStyle w:val="ListParagraph"/>
        <w:numPr>
          <w:ilvl w:val="1"/>
          <w:numId w:val="1"/>
        </w:numPr>
        <w:spacing w:after="0" w:line="240" w:lineRule="auto"/>
        <w:rPr>
          <w:rFonts w:ascii="Times New Roman" w:hAnsi="Times New Roman"/>
          <w:sz w:val="24"/>
          <w:szCs w:val="24"/>
        </w:rPr>
      </w:pPr>
      <w:r w:rsidRPr="006F3376">
        <w:rPr>
          <w:rFonts w:ascii="Times New Roman" w:hAnsi="Times New Roman"/>
          <w:sz w:val="14"/>
          <w:szCs w:val="14"/>
        </w:rPr>
        <w:t xml:space="preserve"> </w:t>
      </w:r>
      <w:r w:rsidRPr="006F3376">
        <w:rPr>
          <w:rFonts w:ascii="Times New Roman" w:hAnsi="Times New Roman"/>
          <w:u w:val="single"/>
        </w:rPr>
        <w:t>Internships</w:t>
      </w:r>
      <w:r w:rsidRPr="006F3376">
        <w:rPr>
          <w:rFonts w:ascii="Times New Roman" w:hAnsi="Times New Roman"/>
        </w:rPr>
        <w:t xml:space="preserve">: </w:t>
      </w:r>
    </w:p>
    <w:p w:rsidR="00CB7D1D" w:rsidRPr="006F3376" w:rsidRDefault="00CB7D1D" w:rsidP="00F60F9D">
      <w:pPr>
        <w:pStyle w:val="ListParagraph"/>
        <w:numPr>
          <w:ilvl w:val="0"/>
          <w:numId w:val="12"/>
        </w:numPr>
        <w:spacing w:after="0" w:line="240" w:lineRule="auto"/>
        <w:rPr>
          <w:rFonts w:ascii="Times New Roman" w:hAnsi="Times New Roman"/>
        </w:rPr>
      </w:pPr>
      <w:r w:rsidRPr="006F3376">
        <w:rPr>
          <w:rFonts w:ascii="Times New Roman" w:hAnsi="Times New Roman"/>
          <w:i/>
          <w:iCs/>
        </w:rPr>
        <w:t>-</w:t>
      </w:r>
      <w:proofErr w:type="spellStart"/>
      <w:r w:rsidRPr="006F3376">
        <w:rPr>
          <w:rFonts w:ascii="Times New Roman" w:hAnsi="Times New Roman"/>
          <w:i/>
          <w:iCs/>
        </w:rPr>
        <w:t>Kresge</w:t>
      </w:r>
      <w:proofErr w:type="spellEnd"/>
      <w:r w:rsidRPr="006F3376">
        <w:rPr>
          <w:rFonts w:ascii="Times New Roman" w:hAnsi="Times New Roman"/>
          <w:i/>
          <w:iCs/>
        </w:rPr>
        <w:t xml:space="preserve"> Garden Cooperative-</w:t>
      </w:r>
      <w:r w:rsidRPr="006F3376">
        <w:rPr>
          <w:rFonts w:ascii="Times New Roman" w:hAnsi="Times New Roman"/>
        </w:rPr>
        <w:t xml:space="preserve"> </w:t>
      </w:r>
      <w:proofErr w:type="spellStart"/>
      <w:r w:rsidRPr="006F3376">
        <w:rPr>
          <w:rFonts w:ascii="Times New Roman" w:hAnsi="Times New Roman"/>
          <w:color w:val="2F2F2F"/>
        </w:rPr>
        <w:t>Kresge</w:t>
      </w:r>
      <w:proofErr w:type="spellEnd"/>
      <w:r w:rsidRPr="006F3376">
        <w:rPr>
          <w:rFonts w:ascii="Times New Roman" w:hAnsi="Times New Roman"/>
          <w:color w:val="2F2F2F"/>
        </w:rPr>
        <w:t xml:space="preserve"> classes incorporate this garden into their classes and curriculum; the garden is worked on by </w:t>
      </w:r>
      <w:proofErr w:type="spellStart"/>
      <w:r w:rsidRPr="006F3376">
        <w:rPr>
          <w:rFonts w:ascii="Times New Roman" w:hAnsi="Times New Roman"/>
          <w:color w:val="2F2F2F"/>
        </w:rPr>
        <w:t>agroecology</w:t>
      </w:r>
      <w:proofErr w:type="spellEnd"/>
      <w:r w:rsidRPr="006F3376">
        <w:rPr>
          <w:rFonts w:ascii="Times New Roman" w:hAnsi="Times New Roman"/>
          <w:color w:val="2F2F2F"/>
        </w:rPr>
        <w:t xml:space="preserve"> students who wish to get hands-on experience in the field (</w:t>
      </w:r>
      <w:proofErr w:type="spellStart"/>
      <w:r w:rsidRPr="006F3376">
        <w:rPr>
          <w:rFonts w:ascii="Times New Roman" w:hAnsi="Times New Roman"/>
          <w:i/>
          <w:iCs/>
          <w:color w:val="2F2F2F"/>
        </w:rPr>
        <w:t>Kresge</w:t>
      </w:r>
      <w:proofErr w:type="spellEnd"/>
      <w:r w:rsidRPr="006F3376">
        <w:rPr>
          <w:rFonts w:ascii="Times New Roman" w:hAnsi="Times New Roman"/>
          <w:i/>
          <w:iCs/>
          <w:color w:val="2F2F2F"/>
        </w:rPr>
        <w:t>).</w:t>
      </w:r>
    </w:p>
    <w:p w:rsidR="00CB7D1D" w:rsidRPr="006F3376" w:rsidRDefault="00CB7D1D" w:rsidP="00F60F9D">
      <w:pPr>
        <w:pStyle w:val="ListParagraph"/>
        <w:numPr>
          <w:ilvl w:val="0"/>
          <w:numId w:val="12"/>
        </w:numPr>
        <w:spacing w:after="0" w:line="240" w:lineRule="auto"/>
        <w:rPr>
          <w:rFonts w:ascii="Times New Roman" w:hAnsi="Times New Roman"/>
        </w:rPr>
      </w:pPr>
      <w:r w:rsidRPr="006F3376">
        <w:rPr>
          <w:rFonts w:ascii="Times New Roman" w:hAnsi="Times New Roman"/>
          <w:i/>
          <w:iCs/>
        </w:rPr>
        <w:t xml:space="preserve">Program in Community &amp; </w:t>
      </w:r>
      <w:proofErr w:type="spellStart"/>
      <w:r w:rsidRPr="006F3376">
        <w:rPr>
          <w:rFonts w:ascii="Times New Roman" w:hAnsi="Times New Roman"/>
          <w:i/>
          <w:iCs/>
        </w:rPr>
        <w:t>Agroecology</w:t>
      </w:r>
      <w:proofErr w:type="spellEnd"/>
      <w:r w:rsidRPr="006F3376">
        <w:rPr>
          <w:rFonts w:ascii="Times New Roman" w:hAnsi="Times New Roman"/>
          <w:i/>
          <w:iCs/>
        </w:rPr>
        <w:t xml:space="preserve"> (PICA</w:t>
      </w:r>
      <w:r w:rsidRPr="006F3376">
        <w:rPr>
          <w:rFonts w:ascii="Times New Roman" w:hAnsi="Times New Roman"/>
          <w:i/>
          <w:iCs/>
          <w:color w:val="808080"/>
        </w:rPr>
        <w:t xml:space="preserve">): </w:t>
      </w:r>
      <w:r w:rsidRPr="006F3376">
        <w:rPr>
          <w:rFonts w:ascii="Times New Roman" w:hAnsi="Times New Roman"/>
          <w:color w:val="333333"/>
        </w:rPr>
        <w:t xml:space="preserve">Environmental Studies faculty member, Steve </w:t>
      </w:r>
      <w:proofErr w:type="spellStart"/>
      <w:r w:rsidRPr="006F3376">
        <w:rPr>
          <w:rFonts w:ascii="Times New Roman" w:hAnsi="Times New Roman"/>
          <w:color w:val="333333"/>
        </w:rPr>
        <w:t>Gliessman</w:t>
      </w:r>
      <w:proofErr w:type="spellEnd"/>
      <w:r w:rsidRPr="006F3376">
        <w:rPr>
          <w:rFonts w:ascii="Times New Roman" w:hAnsi="Times New Roman"/>
          <w:color w:val="333333"/>
        </w:rPr>
        <w:t xml:space="preserve">, leads a two-unit PICA Seminar each quarter that introduces students to concepts of community and </w:t>
      </w:r>
      <w:proofErr w:type="spellStart"/>
      <w:r w:rsidRPr="006F3376">
        <w:rPr>
          <w:rFonts w:ascii="Times New Roman" w:hAnsi="Times New Roman"/>
          <w:color w:val="333333"/>
        </w:rPr>
        <w:t>agroecology</w:t>
      </w:r>
      <w:proofErr w:type="spellEnd"/>
      <w:r w:rsidRPr="006F3376">
        <w:rPr>
          <w:rFonts w:ascii="Times New Roman" w:hAnsi="Times New Roman"/>
          <w:color w:val="333333"/>
        </w:rPr>
        <w:t xml:space="preserve"> in the context of sustainability (</w:t>
      </w:r>
      <w:proofErr w:type="spellStart"/>
      <w:r w:rsidRPr="006F3376">
        <w:rPr>
          <w:rFonts w:ascii="Times New Roman" w:hAnsi="Times New Roman"/>
          <w:color w:val="333333"/>
        </w:rPr>
        <w:t>Vadakan</w:t>
      </w:r>
      <w:proofErr w:type="spellEnd"/>
      <w:r w:rsidRPr="006F3376">
        <w:rPr>
          <w:rFonts w:ascii="Times New Roman" w:hAnsi="Times New Roman"/>
          <w:color w:val="333333"/>
        </w:rPr>
        <w:t xml:space="preserve">) </w:t>
      </w:r>
      <w:proofErr w:type="spellStart"/>
      <w:r w:rsidRPr="006F3376">
        <w:rPr>
          <w:rFonts w:ascii="Times New Roman" w:hAnsi="Times New Roman"/>
          <w:b/>
          <w:bCs/>
          <w:color w:val="333333"/>
        </w:rPr>
        <w:t>Gliessman</w:t>
      </w:r>
      <w:proofErr w:type="spellEnd"/>
      <w:r w:rsidRPr="006F3376">
        <w:rPr>
          <w:rFonts w:ascii="Times New Roman" w:hAnsi="Times New Roman"/>
          <w:b/>
          <w:bCs/>
          <w:color w:val="333333"/>
        </w:rPr>
        <w:t xml:space="preserve">: </w:t>
      </w:r>
      <w:r w:rsidRPr="006F3376">
        <w:rPr>
          <w:rFonts w:ascii="Times New Roman" w:hAnsi="Times New Roman"/>
          <w:color w:val="333333"/>
        </w:rPr>
        <w:t>“The underlying principle of our work is to understand better the ecological processes of natural ecosystems and apply our findings to what are -largely manipulative agricultural systems” (Allen).</w:t>
      </w:r>
    </w:p>
    <w:p w:rsidR="00CB7D1D" w:rsidRPr="006F3376" w:rsidRDefault="00CB7D1D" w:rsidP="00F60F9D">
      <w:pPr>
        <w:pStyle w:val="ListParagraph"/>
        <w:numPr>
          <w:ilvl w:val="1"/>
          <w:numId w:val="12"/>
        </w:numPr>
        <w:spacing w:after="0" w:line="240" w:lineRule="auto"/>
        <w:rPr>
          <w:rFonts w:ascii="Times New Roman" w:hAnsi="Times New Roman"/>
        </w:rPr>
      </w:pPr>
      <w:r w:rsidRPr="006F3376">
        <w:rPr>
          <w:rFonts w:ascii="Times New Roman" w:hAnsi="Times New Roman"/>
        </w:rPr>
        <w:t>“Working together in the garden and eating with the people I work with shows me the organic way community develops and the importance of community… It has helped me establish a real sense of responsibility and independence" -</w:t>
      </w:r>
      <w:r w:rsidRPr="006F3376">
        <w:rPr>
          <w:rFonts w:ascii="Verdana" w:hAnsi="Verdana" w:cs="Verdana"/>
          <w:sz w:val="26"/>
          <w:szCs w:val="26"/>
        </w:rPr>
        <w:t xml:space="preserve"> </w:t>
      </w:r>
      <w:r w:rsidRPr="006F3376">
        <w:rPr>
          <w:rFonts w:ascii="Times New Roman" w:hAnsi="Times New Roman"/>
        </w:rPr>
        <w:t xml:space="preserve">Peter </w:t>
      </w:r>
      <w:proofErr w:type="spellStart"/>
      <w:r w:rsidRPr="006F3376">
        <w:rPr>
          <w:rFonts w:ascii="Times New Roman" w:hAnsi="Times New Roman"/>
        </w:rPr>
        <w:t>Isaksen</w:t>
      </w:r>
      <w:proofErr w:type="spellEnd"/>
      <w:r w:rsidRPr="006F3376">
        <w:rPr>
          <w:rFonts w:ascii="Times New Roman" w:hAnsi="Times New Roman"/>
        </w:rPr>
        <w:t xml:space="preserve"> </w:t>
      </w:r>
      <w:r w:rsidRPr="006F3376">
        <w:t>(</w:t>
      </w:r>
      <w:r w:rsidRPr="006F3376">
        <w:rPr>
          <w:rFonts w:ascii="Times New Roman" w:hAnsi="Times New Roman"/>
        </w:rPr>
        <w:t>"</w:t>
      </w:r>
      <w:r w:rsidRPr="006F3376">
        <w:t xml:space="preserve">What </w:t>
      </w:r>
      <w:proofErr w:type="spellStart"/>
      <w:r w:rsidRPr="006F3376">
        <w:t>PICAn’s</w:t>
      </w:r>
      <w:proofErr w:type="spellEnd"/>
      <w:r w:rsidRPr="006F3376">
        <w:t>”)</w:t>
      </w:r>
      <w:r w:rsidRPr="006F3376">
        <w:rPr>
          <w:rFonts w:ascii="Times New Roman" w:hAnsi="Times New Roman"/>
          <w:i/>
          <w:iCs/>
        </w:rPr>
        <w:tab/>
      </w:r>
    </w:p>
    <w:p w:rsidR="00CB7D1D" w:rsidRPr="006F3376" w:rsidRDefault="00CB7D1D" w:rsidP="00F60F9D">
      <w:pPr>
        <w:pStyle w:val="ListParagraph"/>
        <w:numPr>
          <w:ilvl w:val="0"/>
          <w:numId w:val="13"/>
        </w:numPr>
        <w:spacing w:line="240" w:lineRule="auto"/>
        <w:rPr>
          <w:rFonts w:ascii="Times New Roman" w:hAnsi="Times New Roman"/>
        </w:rPr>
      </w:pPr>
      <w:r w:rsidRPr="006F3376">
        <w:rPr>
          <w:rFonts w:ascii="Times New Roman" w:hAnsi="Times New Roman"/>
          <w:i/>
          <w:color w:val="262626"/>
        </w:rPr>
        <w:t xml:space="preserve">The </w:t>
      </w:r>
      <w:proofErr w:type="spellStart"/>
      <w:r w:rsidRPr="006F3376">
        <w:rPr>
          <w:rFonts w:ascii="Times New Roman" w:hAnsi="Times New Roman"/>
          <w:i/>
          <w:color w:val="262626"/>
        </w:rPr>
        <w:t>Agroecology</w:t>
      </w:r>
      <w:proofErr w:type="spellEnd"/>
      <w:r w:rsidRPr="006F3376">
        <w:rPr>
          <w:rFonts w:ascii="Times New Roman" w:hAnsi="Times New Roman"/>
          <w:i/>
          <w:color w:val="262626"/>
        </w:rPr>
        <w:t xml:space="preserve"> Practicum</w:t>
      </w:r>
      <w:r w:rsidRPr="006F3376">
        <w:rPr>
          <w:rFonts w:ascii="Times New Roman" w:hAnsi="Times New Roman"/>
          <w:color w:val="262626"/>
        </w:rPr>
        <w:t xml:space="preserve">. </w:t>
      </w:r>
      <w:r w:rsidRPr="006F3376">
        <w:rPr>
          <w:rFonts w:ascii="Times New Roman" w:hAnsi="Times New Roman"/>
        </w:rPr>
        <w:t xml:space="preserve">Created in 2008, the </w:t>
      </w:r>
      <w:proofErr w:type="spellStart"/>
      <w:r w:rsidRPr="006F3376">
        <w:rPr>
          <w:rFonts w:ascii="Times New Roman" w:hAnsi="Times New Roman"/>
        </w:rPr>
        <w:t>Agroecology</w:t>
      </w:r>
      <w:proofErr w:type="spellEnd"/>
      <w:r w:rsidRPr="006F3376">
        <w:rPr>
          <w:rFonts w:ascii="Times New Roman" w:hAnsi="Times New Roman"/>
        </w:rPr>
        <w:t xml:space="preserve"> Practicum is a Summer Session that provides students with the opportunity to learn and experience the direct practices of sustainable agriculture and horticulture in UCSC’s own Farm &amp; Garden. They also get to work with the </w:t>
      </w:r>
      <w:r w:rsidRPr="006F3376">
        <w:rPr>
          <w:rFonts w:ascii="Times New Roman" w:hAnsi="Times New Roman"/>
          <w:color w:val="262626"/>
        </w:rPr>
        <w:t>Center’s Apprenticeship staff, which will teach students the logistics behind gardening and marketing practices (“Center”).</w:t>
      </w:r>
    </w:p>
    <w:p w:rsidR="00CB7D1D" w:rsidRPr="006F3376" w:rsidRDefault="00CB7D1D" w:rsidP="00F60F9D">
      <w:pPr>
        <w:pStyle w:val="ListParagraph"/>
        <w:numPr>
          <w:ilvl w:val="1"/>
          <w:numId w:val="13"/>
        </w:numPr>
        <w:spacing w:line="240" w:lineRule="auto"/>
        <w:rPr>
          <w:rFonts w:ascii="Times New Roman" w:hAnsi="Times New Roman"/>
        </w:rPr>
      </w:pPr>
      <w:r w:rsidRPr="006F3376">
        <w:rPr>
          <w:rFonts w:ascii="Times New Roman" w:hAnsi="Times New Roman"/>
          <w:i/>
          <w:color w:val="262626"/>
        </w:rPr>
        <w:t>*</w:t>
      </w:r>
      <w:r w:rsidRPr="006F3376">
        <w:rPr>
          <w:rFonts w:ascii="Times New Roman" w:hAnsi="Times New Roman"/>
          <w:i/>
          <w:color w:val="262626"/>
          <w:u w:val="single"/>
        </w:rPr>
        <w:t xml:space="preserve">The People’s </w:t>
      </w:r>
      <w:r w:rsidRPr="006F3376">
        <w:rPr>
          <w:rFonts w:ascii="Times New Roman" w:hAnsi="Times New Roman"/>
          <w:i/>
          <w:u w:val="single"/>
        </w:rPr>
        <w:t xml:space="preserve">Farm &amp; Garden: </w:t>
      </w:r>
      <w:r w:rsidRPr="006F3376">
        <w:rPr>
          <w:rFonts w:ascii="Times New Roman" w:hAnsi="Times New Roman"/>
          <w:u w:val="single"/>
        </w:rPr>
        <w:t xml:space="preserve">Daniel Press, </w:t>
      </w:r>
      <w:r w:rsidRPr="006F3376">
        <w:rPr>
          <w:rFonts w:ascii="Times New Roman" w:hAnsi="Times New Roman"/>
          <w:iCs/>
          <w:color w:val="141413"/>
          <w:u w:val="single"/>
        </w:rPr>
        <w:t xml:space="preserve">executive director of the Center for </w:t>
      </w:r>
      <w:proofErr w:type="spellStart"/>
      <w:r w:rsidRPr="006F3376">
        <w:rPr>
          <w:rFonts w:ascii="Times New Roman" w:hAnsi="Times New Roman"/>
          <w:iCs/>
          <w:color w:val="141413"/>
          <w:u w:val="single"/>
        </w:rPr>
        <w:t>Agroecology</w:t>
      </w:r>
      <w:proofErr w:type="spellEnd"/>
      <w:r w:rsidRPr="006F3376">
        <w:rPr>
          <w:rFonts w:ascii="Times New Roman" w:hAnsi="Times New Roman"/>
          <w:iCs/>
          <w:color w:val="141413"/>
          <w:u w:val="single"/>
        </w:rPr>
        <w:t xml:space="preserve"> &amp; Sustainable Food Systems (CASFS), writes that he</w:t>
      </w:r>
      <w:r w:rsidRPr="006F3376">
        <w:rPr>
          <w:rFonts w:ascii="Times New Roman" w:hAnsi="Times New Roman"/>
          <w:i/>
          <w:u w:val="single"/>
        </w:rPr>
        <w:t xml:space="preserve"> “</w:t>
      </w:r>
      <w:r w:rsidRPr="006F3376">
        <w:rPr>
          <w:rFonts w:ascii="Times New Roman" w:hAnsi="Times New Roman"/>
          <w:color w:val="141413"/>
          <w:u w:val="single"/>
        </w:rPr>
        <w:t>encourage[s] anyone who might be interested in learning more about organic farming, gardening and sustainable food systems (Press).”</w:t>
      </w:r>
    </w:p>
    <w:p w:rsidR="00CB7D1D" w:rsidRPr="006F3376" w:rsidRDefault="00CB7D1D" w:rsidP="00F60F9D">
      <w:pPr>
        <w:numPr>
          <w:ilvl w:val="0"/>
          <w:numId w:val="2"/>
        </w:numPr>
        <w:spacing w:after="100" w:afterAutospacing="1" w:line="240" w:lineRule="auto"/>
        <w:ind w:left="360" w:firstLine="0"/>
        <w:rPr>
          <w:rFonts w:ascii="Times New Roman" w:hAnsi="Times New Roman"/>
          <w:sz w:val="24"/>
          <w:szCs w:val="24"/>
        </w:rPr>
      </w:pPr>
      <w:r w:rsidRPr="006F3376">
        <w:rPr>
          <w:rFonts w:ascii="Times New Roman" w:hAnsi="Times New Roman"/>
        </w:rPr>
        <w:t>Courses curriculum for majoring in Sustainable Ag. at UCSC</w:t>
      </w:r>
      <w:r w:rsidRPr="006F3376">
        <w:rPr>
          <w:rFonts w:ascii="Times New Roman" w:hAnsi="Times New Roman"/>
          <w:b/>
          <w:bCs/>
        </w:rPr>
        <w:t>:</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The History and Development of Agriculture</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Environmental Quality and Human Health Issues in Modern Agriculture</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Exploring Sustainability in Agriculture</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Basic Plant Anatomy and Physiology</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Soil Quality and Sustainable Agriculture</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Soil Fertility Management and Sustainable Farming Systems</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Sustainable Livestock-Based Agricultural Systems</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Pest Management and Sustainable Farming Systems</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Irrigation and Sustainable Farming Systems</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Biodiversity Conservation and Sustainable Agriculture</w:t>
      </w:r>
    </w:p>
    <w:p w:rsidR="00CB7D1D" w:rsidRPr="006F3376" w:rsidRDefault="00CB7D1D" w:rsidP="00F60F9D">
      <w:pPr>
        <w:numPr>
          <w:ilvl w:val="1"/>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The Adoption of Sustainable Farming Practices: Directions for and Obstacles to Change</w:t>
      </w:r>
    </w:p>
    <w:p w:rsidR="00CB7D1D" w:rsidRPr="006F3376" w:rsidRDefault="00CB7D1D" w:rsidP="00F60F9D">
      <w:pPr>
        <w:numPr>
          <w:ilvl w:val="2"/>
          <w:numId w:val="2"/>
        </w:numPr>
        <w:spacing w:before="100" w:beforeAutospacing="1" w:after="100" w:afterAutospacing="1" w:line="240" w:lineRule="auto"/>
        <w:rPr>
          <w:rFonts w:ascii="Times New Roman" w:hAnsi="Times New Roman"/>
          <w:sz w:val="24"/>
          <w:szCs w:val="24"/>
        </w:rPr>
      </w:pPr>
      <w:r w:rsidRPr="006F3376">
        <w:rPr>
          <w:rFonts w:ascii="Times New Roman" w:hAnsi="Times New Roman"/>
          <w:color w:val="262626"/>
        </w:rPr>
        <w:t>Large course size= great experience and knowledge gained (“Course”).</w:t>
      </w:r>
    </w:p>
    <w:p w:rsidR="00CB7D1D" w:rsidRPr="006F3376" w:rsidRDefault="00CB7D1D" w:rsidP="00F60F9D">
      <w:pPr>
        <w:pStyle w:val="ListParagraph"/>
        <w:numPr>
          <w:ilvl w:val="0"/>
          <w:numId w:val="2"/>
        </w:numPr>
        <w:spacing w:after="0" w:line="240" w:lineRule="auto"/>
        <w:rPr>
          <w:rFonts w:ascii="Times New Roman" w:hAnsi="Times New Roman"/>
          <w:sz w:val="24"/>
          <w:szCs w:val="24"/>
        </w:rPr>
      </w:pPr>
      <w:r w:rsidRPr="006F3376">
        <w:rPr>
          <w:rFonts w:ascii="Times New Roman" w:hAnsi="Times New Roman"/>
        </w:rPr>
        <w:t>“High school students who plan to major in environmental studies need no special preparation other than the courses required for UC admission. AP scores for calculus may apply to the prerequisites (Environmental)”.</w:t>
      </w:r>
    </w:p>
    <w:p w:rsidR="00CB7D1D" w:rsidRPr="006F3376" w:rsidRDefault="00CB7D1D" w:rsidP="00F60F9D">
      <w:pPr>
        <w:spacing w:after="0" w:line="240" w:lineRule="auto"/>
        <w:rPr>
          <w:rFonts w:ascii="Symbol" w:hAnsi="Symbol"/>
        </w:rPr>
      </w:pPr>
    </w:p>
    <w:p w:rsidR="00CB7D1D" w:rsidRPr="006F3376" w:rsidRDefault="00CB7D1D" w:rsidP="00F60F9D">
      <w:pPr>
        <w:spacing w:after="0" w:line="240" w:lineRule="auto"/>
        <w:rPr>
          <w:rFonts w:ascii="Symbol" w:hAnsi="Symbol"/>
        </w:rPr>
      </w:pPr>
    </w:p>
    <w:p w:rsidR="00CB7D1D" w:rsidRPr="006F3376" w:rsidRDefault="00CB7D1D" w:rsidP="00F60F9D">
      <w:pPr>
        <w:pStyle w:val="ListParagraph"/>
        <w:numPr>
          <w:ilvl w:val="0"/>
          <w:numId w:val="15"/>
        </w:numPr>
        <w:spacing w:after="0" w:line="240" w:lineRule="auto"/>
        <w:rPr>
          <w:rFonts w:ascii="Times New Roman" w:hAnsi="Times New Roman"/>
          <w:sz w:val="24"/>
          <w:szCs w:val="24"/>
        </w:rPr>
      </w:pPr>
      <w:r w:rsidRPr="006F3376">
        <w:rPr>
          <w:rFonts w:ascii="Symbol" w:hAnsi="Symbol"/>
        </w:rPr>
        <w:t></w:t>
      </w:r>
      <w:r w:rsidRPr="006F3376">
        <w:rPr>
          <w:rFonts w:ascii="Times New Roman" w:hAnsi="Times New Roman"/>
          <w:b/>
          <w:bCs/>
          <w:u w:val="single"/>
        </w:rPr>
        <w:t>UC Davis</w:t>
      </w:r>
      <w:r w:rsidRPr="006F3376">
        <w:rPr>
          <w:rFonts w:ascii="Times New Roman" w:hAnsi="Times New Roman"/>
        </w:rPr>
        <w:t xml:space="preserve">: The Agricultural Sustainability Institute (ASI) at UC Davis is a great program that focuses on ensuring access to healthy, organic food to the community, while also providing the opportunity for students interested in the field to get experience. Currently directed by Tom </w:t>
      </w:r>
      <w:proofErr w:type="spellStart"/>
      <w:r w:rsidRPr="006F3376">
        <w:rPr>
          <w:rFonts w:ascii="Times New Roman" w:hAnsi="Times New Roman"/>
        </w:rPr>
        <w:t>Tomich</w:t>
      </w:r>
      <w:proofErr w:type="spellEnd"/>
      <w:r w:rsidRPr="006F3376">
        <w:rPr>
          <w:rFonts w:ascii="Times New Roman" w:hAnsi="Times New Roman"/>
        </w:rPr>
        <w:t>, ASI features many programs such as:</w:t>
      </w:r>
    </w:p>
    <w:p w:rsidR="00CB7D1D" w:rsidRPr="006F3376" w:rsidRDefault="00CB7D1D" w:rsidP="00F60F9D">
      <w:pPr>
        <w:pStyle w:val="ListParagraph"/>
        <w:numPr>
          <w:ilvl w:val="1"/>
          <w:numId w:val="5"/>
        </w:numPr>
        <w:spacing w:after="0" w:line="240" w:lineRule="auto"/>
        <w:rPr>
          <w:rFonts w:ascii="Times New Roman" w:hAnsi="Times New Roman"/>
          <w:sz w:val="24"/>
          <w:szCs w:val="24"/>
        </w:rPr>
      </w:pPr>
      <w:r w:rsidRPr="006F3376">
        <w:rPr>
          <w:rFonts w:ascii="Times New Roman" w:hAnsi="Times New Roman"/>
        </w:rPr>
        <w:lastRenderedPageBreak/>
        <w:t xml:space="preserve">The </w:t>
      </w:r>
      <w:r w:rsidRPr="006F3376">
        <w:rPr>
          <w:rFonts w:ascii="Times New Roman" w:hAnsi="Times New Roman"/>
          <w:i/>
          <w:iCs/>
        </w:rPr>
        <w:t>Student Farm</w:t>
      </w:r>
      <w:r w:rsidRPr="006F3376">
        <w:rPr>
          <w:rFonts w:ascii="Times New Roman" w:hAnsi="Times New Roman"/>
        </w:rPr>
        <w:t>, founded in 1977, is a farm that offers a wide range of opportunities for students to learn about and explore the many aspects of sustainable agriculture. It also provides internships, courses, and research projects for students pursuing the major. Internships can be accessed by attending an Introductory Tour, which allow students to tour the farm and get to know the kind of jobs they would be performing (“Internships”).</w:t>
      </w:r>
    </w:p>
    <w:p w:rsidR="00CB7D1D" w:rsidRPr="006F3376" w:rsidRDefault="00CB7D1D" w:rsidP="00F60F9D">
      <w:pPr>
        <w:pStyle w:val="ListParagraph"/>
        <w:numPr>
          <w:ilvl w:val="1"/>
          <w:numId w:val="4"/>
        </w:numPr>
        <w:spacing w:after="0" w:line="240" w:lineRule="auto"/>
        <w:rPr>
          <w:rFonts w:ascii="Times New Roman" w:hAnsi="Times New Roman"/>
          <w:sz w:val="24"/>
          <w:szCs w:val="24"/>
        </w:rPr>
      </w:pPr>
      <w:r w:rsidRPr="006F3376">
        <w:rPr>
          <w:rFonts w:ascii="Times New Roman" w:hAnsi="Times New Roman"/>
          <w:i/>
          <w:iCs/>
        </w:rPr>
        <w:t>Russell Ranch</w:t>
      </w:r>
      <w:r w:rsidRPr="006F3376">
        <w:rPr>
          <w:rFonts w:ascii="Times New Roman" w:hAnsi="Times New Roman"/>
        </w:rPr>
        <w:t xml:space="preserve"> is another impressive agriculture feature at Davis; it is a 300-acre experimental farm that serves as a place to study and work the different types of sustainable systems and methods (“Internships”).</w:t>
      </w:r>
    </w:p>
    <w:p w:rsidR="00CB7D1D" w:rsidRPr="006F3376" w:rsidRDefault="00CB7D1D" w:rsidP="00F60F9D">
      <w:pPr>
        <w:pStyle w:val="ListParagraph"/>
        <w:numPr>
          <w:ilvl w:val="0"/>
          <w:numId w:val="6"/>
        </w:numPr>
        <w:spacing w:after="0" w:line="240" w:lineRule="auto"/>
        <w:rPr>
          <w:rFonts w:ascii="Times New Roman" w:hAnsi="Times New Roman"/>
          <w:sz w:val="24"/>
          <w:szCs w:val="24"/>
        </w:rPr>
      </w:pPr>
      <w:r w:rsidRPr="006F3376">
        <w:rPr>
          <w:rFonts w:ascii="Times New Roman" w:hAnsi="Times New Roman"/>
        </w:rPr>
        <w:t>Students also do research projects and reports based on experiments and lab work they conduct themselves. Examples of Davis students’ work: finding/calculating different environmental footprints; testing water and nutrient levels of field; “Integrating Sustainable Waste Management in Agriculture, Harnessing Ecosystem Services to Increase Agricultural Sustainability” (SAREP).</w:t>
      </w:r>
    </w:p>
    <w:p w:rsidR="00CB7D1D" w:rsidRPr="006F3376" w:rsidRDefault="00CB7D1D" w:rsidP="00F60F9D">
      <w:pPr>
        <w:pStyle w:val="ListParagraph"/>
        <w:numPr>
          <w:ilvl w:val="0"/>
          <w:numId w:val="8"/>
        </w:numPr>
        <w:spacing w:after="0" w:line="240" w:lineRule="auto"/>
        <w:rPr>
          <w:rFonts w:ascii="Times New Roman" w:hAnsi="Times New Roman"/>
          <w:sz w:val="24"/>
          <w:szCs w:val="24"/>
        </w:rPr>
      </w:pPr>
      <w:r w:rsidRPr="006F3376">
        <w:rPr>
          <w:rFonts w:ascii="Times New Roman" w:hAnsi="Times New Roman"/>
          <w:u w:val="single"/>
        </w:rPr>
        <w:t>There are no prerequisite courses required for the major at UC Davis; the courses involved in the curriculum are as follow</w:t>
      </w:r>
      <w:r w:rsidRPr="006F3376">
        <w:rPr>
          <w:rFonts w:ascii="Times New Roman" w:hAnsi="Times New Roman"/>
        </w:rPr>
        <w:t>:</w:t>
      </w:r>
    </w:p>
    <w:p w:rsidR="00CB7D1D" w:rsidRPr="006F3376" w:rsidRDefault="00CB7D1D" w:rsidP="00F60F9D">
      <w:pPr>
        <w:pStyle w:val="ListParagraph"/>
        <w:numPr>
          <w:ilvl w:val="1"/>
          <w:numId w:val="8"/>
        </w:numPr>
        <w:spacing w:after="0" w:line="240" w:lineRule="auto"/>
        <w:rPr>
          <w:rFonts w:ascii="Times New Roman" w:hAnsi="Times New Roman"/>
          <w:sz w:val="24"/>
          <w:szCs w:val="24"/>
        </w:rPr>
      </w:pPr>
      <w:r w:rsidRPr="006F3376">
        <w:rPr>
          <w:rFonts w:ascii="Times New Roman" w:hAnsi="Times New Roman"/>
        </w:rPr>
        <w:t xml:space="preserve">Introduction to Sustainable Agriculture </w:t>
      </w:r>
    </w:p>
    <w:p w:rsidR="00CB7D1D" w:rsidRPr="006F3376" w:rsidRDefault="00CB7D1D" w:rsidP="00F60F9D">
      <w:pPr>
        <w:pStyle w:val="ListParagraph"/>
        <w:numPr>
          <w:ilvl w:val="1"/>
          <w:numId w:val="8"/>
        </w:numPr>
        <w:spacing w:after="0" w:line="240" w:lineRule="auto"/>
        <w:rPr>
          <w:rFonts w:ascii="Times New Roman" w:hAnsi="Times New Roman"/>
          <w:sz w:val="24"/>
          <w:szCs w:val="24"/>
        </w:rPr>
      </w:pPr>
      <w:r w:rsidRPr="006F3376">
        <w:rPr>
          <w:rFonts w:ascii="Times New Roman" w:hAnsi="Times New Roman"/>
        </w:rPr>
        <w:t xml:space="preserve">Food Systems </w:t>
      </w:r>
    </w:p>
    <w:p w:rsidR="00CB7D1D" w:rsidRPr="006F3376" w:rsidRDefault="00CB7D1D" w:rsidP="00F60F9D">
      <w:pPr>
        <w:pStyle w:val="ListParagraph"/>
        <w:numPr>
          <w:ilvl w:val="1"/>
          <w:numId w:val="8"/>
        </w:numPr>
        <w:spacing w:after="0" w:line="240" w:lineRule="auto"/>
        <w:rPr>
          <w:rFonts w:ascii="Times New Roman" w:hAnsi="Times New Roman"/>
          <w:sz w:val="24"/>
          <w:szCs w:val="24"/>
        </w:rPr>
      </w:pPr>
      <w:r w:rsidRPr="006F3376">
        <w:rPr>
          <w:rFonts w:ascii="Times New Roman" w:hAnsi="Times New Roman"/>
        </w:rPr>
        <w:t xml:space="preserve">Sustainability and </w:t>
      </w:r>
      <w:proofErr w:type="spellStart"/>
      <w:r w:rsidRPr="006F3376">
        <w:rPr>
          <w:rFonts w:ascii="Times New Roman" w:hAnsi="Times New Roman"/>
        </w:rPr>
        <w:t>Agroecosystem</w:t>
      </w:r>
      <w:proofErr w:type="spellEnd"/>
      <w:r w:rsidRPr="006F3376">
        <w:rPr>
          <w:rFonts w:ascii="Times New Roman" w:hAnsi="Times New Roman"/>
        </w:rPr>
        <w:t xml:space="preserve"> Management </w:t>
      </w:r>
    </w:p>
    <w:p w:rsidR="00CB7D1D" w:rsidRPr="006F3376" w:rsidRDefault="00CB7D1D" w:rsidP="00F60F9D">
      <w:pPr>
        <w:pStyle w:val="ListParagraph"/>
        <w:numPr>
          <w:ilvl w:val="1"/>
          <w:numId w:val="8"/>
        </w:numPr>
        <w:spacing w:after="0" w:line="240" w:lineRule="auto"/>
        <w:rPr>
          <w:rFonts w:ascii="Times New Roman" w:hAnsi="Times New Roman"/>
          <w:sz w:val="24"/>
          <w:szCs w:val="24"/>
        </w:rPr>
      </w:pPr>
      <w:r w:rsidRPr="006F3376">
        <w:rPr>
          <w:rFonts w:ascii="Times New Roman" w:hAnsi="Times New Roman"/>
        </w:rPr>
        <w:t xml:space="preserve">Economics of Agricultural Sustainability </w:t>
      </w:r>
    </w:p>
    <w:p w:rsidR="00CB7D1D" w:rsidRPr="006F3376" w:rsidRDefault="00CB7D1D" w:rsidP="00F60F9D">
      <w:pPr>
        <w:pStyle w:val="ListParagraph"/>
        <w:numPr>
          <w:ilvl w:val="1"/>
          <w:numId w:val="8"/>
        </w:numPr>
        <w:spacing w:after="0" w:line="240" w:lineRule="auto"/>
        <w:rPr>
          <w:rFonts w:ascii="Times New Roman" w:hAnsi="Times New Roman"/>
          <w:sz w:val="24"/>
          <w:szCs w:val="24"/>
        </w:rPr>
      </w:pPr>
      <w:r w:rsidRPr="006F3376">
        <w:rPr>
          <w:rFonts w:ascii="Times New Roman" w:hAnsi="Times New Roman"/>
        </w:rPr>
        <w:t xml:space="preserve">Capstone: Workshop on Food System Sustainability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pStyle w:val="ListParagraph"/>
        <w:numPr>
          <w:ilvl w:val="0"/>
          <w:numId w:val="8"/>
        </w:numPr>
        <w:spacing w:after="0" w:line="240" w:lineRule="auto"/>
        <w:rPr>
          <w:rFonts w:ascii="Times New Roman" w:hAnsi="Times New Roman"/>
          <w:sz w:val="24"/>
          <w:szCs w:val="24"/>
        </w:rPr>
      </w:pPr>
      <w:r w:rsidRPr="006F3376">
        <w:rPr>
          <w:rFonts w:ascii="Times New Roman" w:hAnsi="Times New Roman"/>
          <w:b/>
          <w:bCs/>
          <w:u w:val="single"/>
        </w:rPr>
        <w:t>CAL POLY</w:t>
      </w:r>
      <w:r w:rsidRPr="006F3376">
        <w:rPr>
          <w:rFonts w:ascii="Times New Roman" w:hAnsi="Times New Roman"/>
        </w:rPr>
        <w:t>: Cal Poly has a number of different and unique programs that offer good, hands-on experience for students majoring in Sustainable Agriculture. They manage nearly 9,000 acres “dedicated to instruction and research and serves as a living laboratory for assessing sustainability practices” (CAFES).</w:t>
      </w:r>
    </w:p>
    <w:p w:rsidR="00CB7D1D" w:rsidRPr="006F3376" w:rsidRDefault="00CB7D1D" w:rsidP="00F60F9D">
      <w:pPr>
        <w:pStyle w:val="ListParagraph"/>
        <w:numPr>
          <w:ilvl w:val="1"/>
          <w:numId w:val="8"/>
        </w:numPr>
        <w:spacing w:after="0" w:line="240" w:lineRule="auto"/>
        <w:rPr>
          <w:rFonts w:ascii="Times New Roman" w:hAnsi="Times New Roman"/>
          <w:sz w:val="24"/>
          <w:szCs w:val="24"/>
        </w:rPr>
      </w:pPr>
      <w:r w:rsidRPr="006F3376">
        <w:rPr>
          <w:rFonts w:ascii="Times New Roman" w:hAnsi="Times New Roman"/>
        </w:rPr>
        <w:t>Sustainable Stewards: interns are given opportunities to work on a “variety of topics such as composting and native plant landscaping” (CAFES). Students who intern can be paid working part-time, working 8 to 10 per week.</w:t>
      </w:r>
    </w:p>
    <w:p w:rsidR="00CB7D1D" w:rsidRPr="006F3376" w:rsidRDefault="00CB7D1D" w:rsidP="00F60F9D">
      <w:pPr>
        <w:pStyle w:val="ListParagraph"/>
        <w:numPr>
          <w:ilvl w:val="1"/>
          <w:numId w:val="8"/>
        </w:numPr>
        <w:spacing w:after="0" w:line="240" w:lineRule="auto"/>
        <w:rPr>
          <w:rFonts w:ascii="Times New Roman" w:hAnsi="Times New Roman"/>
          <w:sz w:val="24"/>
          <w:szCs w:val="24"/>
        </w:rPr>
      </w:pPr>
      <w:r w:rsidRPr="006F3376">
        <w:rPr>
          <w:rFonts w:ascii="Times New Roman" w:hAnsi="Times New Roman"/>
          <w:sz w:val="14"/>
          <w:szCs w:val="14"/>
        </w:rPr>
        <w:t xml:space="preserve">  </w:t>
      </w:r>
      <w:r w:rsidRPr="006F3376">
        <w:rPr>
          <w:rFonts w:ascii="Times New Roman" w:hAnsi="Times New Roman"/>
        </w:rPr>
        <w:t xml:space="preserve">Different types of classes offered: </w:t>
      </w:r>
      <w:proofErr w:type="spellStart"/>
      <w:r w:rsidRPr="006F3376">
        <w:rPr>
          <w:rFonts w:ascii="Times New Roman" w:hAnsi="Times New Roman"/>
        </w:rPr>
        <w:t>agritourism</w:t>
      </w:r>
      <w:proofErr w:type="spellEnd"/>
      <w:r w:rsidRPr="006F3376">
        <w:rPr>
          <w:rFonts w:ascii="Times New Roman" w:hAnsi="Times New Roman"/>
        </w:rPr>
        <w:t>, bioconversion, cropping systems, alternative energy, grass-fed beef and lamb production, holistic management, integrated pest management, native plant landscaping, soil and water conservation, etc.</w:t>
      </w:r>
    </w:p>
    <w:p w:rsidR="00CB7D1D" w:rsidRPr="006F3376" w:rsidRDefault="00CB7D1D" w:rsidP="00F60F9D">
      <w:pPr>
        <w:pStyle w:val="ListParagraph"/>
        <w:numPr>
          <w:ilvl w:val="0"/>
          <w:numId w:val="14"/>
        </w:numPr>
        <w:spacing w:after="0" w:line="240" w:lineRule="auto"/>
        <w:rPr>
          <w:rFonts w:ascii="Times New Roman" w:hAnsi="Times New Roman"/>
        </w:rPr>
      </w:pPr>
      <w:r w:rsidRPr="006F3376">
        <w:rPr>
          <w:rFonts w:ascii="Times New Roman" w:hAnsi="Times New Roman"/>
        </w:rPr>
        <w:t>Cal Poly has many scholarship opportunities that students can apply for, such as:</w:t>
      </w:r>
    </w:p>
    <w:p w:rsidR="00CB7D1D" w:rsidRPr="006F3376" w:rsidRDefault="00CB7D1D" w:rsidP="00F60F9D">
      <w:pPr>
        <w:pStyle w:val="ListParagraph"/>
        <w:numPr>
          <w:ilvl w:val="1"/>
          <w:numId w:val="14"/>
        </w:numPr>
        <w:spacing w:after="0" w:line="240" w:lineRule="auto"/>
        <w:rPr>
          <w:rFonts w:ascii="Times New Roman" w:hAnsi="Times New Roman"/>
        </w:rPr>
      </w:pPr>
      <w:r w:rsidRPr="006F3376">
        <w:rPr>
          <w:rFonts w:ascii="Times New Roman" w:hAnsi="Times New Roman"/>
          <w:b/>
          <w:bCs/>
          <w:color w:val="292929"/>
        </w:rPr>
        <w:t xml:space="preserve">Agribusiness Department Merit Scholarship: </w:t>
      </w:r>
      <w:r w:rsidRPr="006F3376">
        <w:rPr>
          <w:rFonts w:ascii="Times New Roman" w:hAnsi="Times New Roman"/>
          <w:color w:val="292929"/>
        </w:rPr>
        <w:t>The Agribusiness Department Merit Scholarship supports the top incoming freshmen majoring in Agribusiness.</w:t>
      </w:r>
    </w:p>
    <w:p w:rsidR="00CB7D1D" w:rsidRPr="006F3376" w:rsidRDefault="00CB7D1D" w:rsidP="00F60F9D">
      <w:pPr>
        <w:pStyle w:val="ListParagraph"/>
        <w:numPr>
          <w:ilvl w:val="1"/>
          <w:numId w:val="14"/>
        </w:numPr>
        <w:spacing w:after="0" w:line="240" w:lineRule="auto"/>
        <w:rPr>
          <w:rFonts w:ascii="Times New Roman" w:hAnsi="Times New Roman"/>
        </w:rPr>
      </w:pPr>
      <w:r w:rsidRPr="006F3376">
        <w:rPr>
          <w:rFonts w:ascii="Times New Roman" w:hAnsi="Times New Roman"/>
          <w:b/>
          <w:bCs/>
          <w:color w:val="292929"/>
        </w:rPr>
        <w:t xml:space="preserve">Civic Garden Club of San Carlos Scholarship: </w:t>
      </w:r>
      <w:r w:rsidRPr="006F3376">
        <w:rPr>
          <w:rFonts w:ascii="Times New Roman" w:hAnsi="Times New Roman"/>
          <w:color w:val="292929"/>
        </w:rPr>
        <w:t>The Civic Garden Club of San Carlos Scholarship supports junior or senior Environmental Horticulture Science majors.</w:t>
      </w:r>
    </w:p>
    <w:p w:rsidR="00CB7D1D" w:rsidRPr="006F3376" w:rsidRDefault="00CB7D1D" w:rsidP="00F60F9D">
      <w:pPr>
        <w:pStyle w:val="ListParagraph"/>
        <w:numPr>
          <w:ilvl w:val="1"/>
          <w:numId w:val="14"/>
        </w:numPr>
        <w:spacing w:after="0" w:line="240" w:lineRule="auto"/>
        <w:rPr>
          <w:rFonts w:ascii="Times New Roman" w:hAnsi="Times New Roman"/>
        </w:rPr>
      </w:pPr>
      <w:r w:rsidRPr="006F3376">
        <w:rPr>
          <w:rFonts w:ascii="Times New Roman" w:hAnsi="Times New Roman"/>
          <w:b/>
          <w:bCs/>
          <w:color w:val="292929"/>
        </w:rPr>
        <w:t xml:space="preserve">Concord Farm Bureau Scholarship: </w:t>
      </w:r>
      <w:r w:rsidRPr="006F3376">
        <w:rPr>
          <w:rFonts w:ascii="Times New Roman" w:hAnsi="Times New Roman"/>
          <w:color w:val="292929"/>
        </w:rPr>
        <w:t>The Concord Farm Bureau Scholarship supports students enrolled in the College of Agriculture, Food and Environmental Sciences who show an interest in their major, Cal Poly and their community who are originally from Contra Costa county</w:t>
      </w:r>
    </w:p>
    <w:p w:rsidR="00CB7D1D" w:rsidRPr="006F3376" w:rsidRDefault="00CB7D1D" w:rsidP="00F60F9D">
      <w:pPr>
        <w:pStyle w:val="ListParagraph"/>
        <w:numPr>
          <w:ilvl w:val="1"/>
          <w:numId w:val="14"/>
        </w:numPr>
        <w:spacing w:after="0" w:line="240" w:lineRule="auto"/>
        <w:rPr>
          <w:rFonts w:ascii="Times New Roman" w:hAnsi="Times New Roman"/>
        </w:rPr>
      </w:pPr>
      <w:r w:rsidRPr="006F3376">
        <w:rPr>
          <w:rFonts w:ascii="Times New Roman" w:hAnsi="Times New Roman"/>
          <w:b/>
          <w:bCs/>
          <w:color w:val="292929"/>
        </w:rPr>
        <w:t>Tony and Janet Marino Scholarship</w:t>
      </w:r>
      <w:r w:rsidRPr="006F3376">
        <w:rPr>
          <w:rFonts w:ascii="Times New Roman" w:hAnsi="Times New Roman"/>
          <w:color w:val="292929"/>
        </w:rPr>
        <w:t xml:space="preserve">: The Tony and Janet Marino Scholarship </w:t>
      </w:r>
      <w:proofErr w:type="gramStart"/>
      <w:r w:rsidRPr="006F3376">
        <w:rPr>
          <w:rFonts w:ascii="Times New Roman" w:hAnsi="Times New Roman"/>
          <w:color w:val="292929"/>
        </w:rPr>
        <w:t>supports</w:t>
      </w:r>
      <w:proofErr w:type="gramEnd"/>
      <w:r w:rsidRPr="006F3376">
        <w:rPr>
          <w:rFonts w:ascii="Times New Roman" w:hAnsi="Times New Roman"/>
          <w:color w:val="292929"/>
        </w:rPr>
        <w:t xml:space="preserve"> students majoring in Wine and Viticulture (“Scholarships”)…. And way more.</w:t>
      </w:r>
    </w:p>
    <w:p w:rsidR="00CB7D1D" w:rsidRPr="006F3376" w:rsidRDefault="00CB7D1D" w:rsidP="00F60F9D">
      <w:pPr>
        <w:pStyle w:val="ListParagraph"/>
        <w:numPr>
          <w:ilvl w:val="2"/>
          <w:numId w:val="14"/>
        </w:numPr>
        <w:spacing w:after="0" w:line="240" w:lineRule="auto"/>
        <w:rPr>
          <w:rFonts w:ascii="Times New Roman" w:hAnsi="Times New Roman"/>
        </w:rPr>
      </w:pPr>
      <w:r w:rsidRPr="006F3376">
        <w:rPr>
          <w:rFonts w:ascii="Times New Roman" w:hAnsi="Times New Roman"/>
        </w:rPr>
        <w:t>There are nearly over 100 different types of scholarships for different majors that fall under the Agriculture umbrella, which is a great incentive for students to pursue as far and wide as they can.</w:t>
      </w:r>
    </w:p>
    <w:p w:rsidR="00CB7D1D" w:rsidRPr="006F3376" w:rsidRDefault="00CB7D1D" w:rsidP="00F60F9D">
      <w:pPr>
        <w:pStyle w:val="ListParagraph"/>
        <w:numPr>
          <w:ilvl w:val="0"/>
          <w:numId w:val="9"/>
        </w:numPr>
        <w:spacing w:after="0" w:line="240" w:lineRule="auto"/>
        <w:rPr>
          <w:rFonts w:ascii="Times New Roman" w:hAnsi="Times New Roman"/>
          <w:sz w:val="24"/>
          <w:szCs w:val="24"/>
        </w:rPr>
      </w:pPr>
      <w:r w:rsidRPr="006F3376">
        <w:rPr>
          <w:rFonts w:ascii="Times New Roman" w:hAnsi="Times New Roman"/>
        </w:rPr>
        <w:t>Can</w:t>
      </w:r>
      <w:r w:rsidRPr="006F3376">
        <w:rPr>
          <w:rFonts w:ascii="Times New Roman" w:hAnsi="Times New Roman"/>
          <w:i/>
          <w:iCs/>
        </w:rPr>
        <w:t xml:space="preserve"> only minor</w:t>
      </w:r>
      <w:r w:rsidRPr="006F3376">
        <w:rPr>
          <w:rFonts w:ascii="Times New Roman" w:hAnsi="Times New Roman"/>
        </w:rPr>
        <w:t xml:space="preserve"> in sustainable agriculture (as a whole; it is too broad) by completing the following required courses:</w:t>
      </w:r>
    </w:p>
    <w:p w:rsidR="00CB7D1D" w:rsidRPr="006F3376" w:rsidRDefault="00CB7D1D" w:rsidP="00F60F9D">
      <w:pPr>
        <w:pStyle w:val="ListParagraph"/>
        <w:numPr>
          <w:ilvl w:val="1"/>
          <w:numId w:val="9"/>
        </w:numPr>
        <w:spacing w:after="0" w:line="240" w:lineRule="auto"/>
        <w:rPr>
          <w:rFonts w:ascii="Times New Roman" w:hAnsi="Times New Roman"/>
          <w:sz w:val="24"/>
          <w:szCs w:val="24"/>
        </w:rPr>
      </w:pPr>
      <w:r w:rsidRPr="006F3376">
        <w:rPr>
          <w:rFonts w:ascii="Times New Roman" w:hAnsi="Times New Roman"/>
          <w:sz w:val="14"/>
          <w:szCs w:val="14"/>
        </w:rPr>
        <w:t xml:space="preserve"> </w:t>
      </w:r>
      <w:r w:rsidRPr="006F3376">
        <w:rPr>
          <w:rFonts w:ascii="Times New Roman" w:hAnsi="Times New Roman"/>
          <w:color w:val="292929"/>
        </w:rPr>
        <w:t>4 Units - AG 315 Organic Agriculture</w:t>
      </w:r>
    </w:p>
    <w:p w:rsidR="00CB7D1D" w:rsidRPr="006F3376" w:rsidRDefault="00CB7D1D" w:rsidP="00F60F9D">
      <w:pPr>
        <w:pStyle w:val="ListParagraph"/>
        <w:numPr>
          <w:ilvl w:val="1"/>
          <w:numId w:val="9"/>
        </w:numPr>
        <w:spacing w:after="0" w:line="240" w:lineRule="auto"/>
        <w:rPr>
          <w:rFonts w:ascii="Times New Roman" w:hAnsi="Times New Roman"/>
          <w:sz w:val="24"/>
          <w:szCs w:val="24"/>
        </w:rPr>
      </w:pPr>
      <w:r w:rsidRPr="006F3376">
        <w:rPr>
          <w:rFonts w:ascii="Times New Roman" w:hAnsi="Times New Roman"/>
          <w:sz w:val="14"/>
          <w:szCs w:val="14"/>
        </w:rPr>
        <w:t xml:space="preserve"> </w:t>
      </w:r>
      <w:r w:rsidRPr="006F3376">
        <w:rPr>
          <w:rFonts w:ascii="Times New Roman" w:hAnsi="Times New Roman"/>
          <w:color w:val="292929"/>
        </w:rPr>
        <w:t>4 Units - AG 339 Internship in Agriculture</w:t>
      </w:r>
    </w:p>
    <w:p w:rsidR="00CB7D1D" w:rsidRPr="006F3376" w:rsidRDefault="00CB7D1D" w:rsidP="00F60F9D">
      <w:pPr>
        <w:pStyle w:val="ListParagraph"/>
        <w:numPr>
          <w:ilvl w:val="1"/>
          <w:numId w:val="9"/>
        </w:numPr>
        <w:spacing w:after="0" w:line="240" w:lineRule="auto"/>
        <w:rPr>
          <w:rFonts w:ascii="Times New Roman" w:hAnsi="Times New Roman"/>
          <w:sz w:val="24"/>
          <w:szCs w:val="24"/>
        </w:rPr>
      </w:pPr>
      <w:r w:rsidRPr="006F3376">
        <w:rPr>
          <w:rFonts w:ascii="Times New Roman" w:hAnsi="Times New Roman"/>
          <w:color w:val="292929"/>
        </w:rPr>
        <w:t xml:space="preserve">Units - AG 360 Holistic Management </w:t>
      </w:r>
    </w:p>
    <w:p w:rsidR="00CB7D1D" w:rsidRPr="006F3376" w:rsidRDefault="00CB7D1D" w:rsidP="00F60F9D">
      <w:pPr>
        <w:pStyle w:val="ListParagraph"/>
        <w:numPr>
          <w:ilvl w:val="1"/>
          <w:numId w:val="9"/>
        </w:numPr>
        <w:spacing w:after="0" w:line="240" w:lineRule="auto"/>
        <w:rPr>
          <w:rFonts w:ascii="Times New Roman" w:hAnsi="Times New Roman"/>
          <w:sz w:val="24"/>
          <w:szCs w:val="24"/>
        </w:rPr>
      </w:pPr>
      <w:r w:rsidRPr="006F3376">
        <w:rPr>
          <w:rFonts w:ascii="Times New Roman" w:hAnsi="Times New Roman"/>
          <w:color w:val="292929"/>
        </w:rPr>
        <w:lastRenderedPageBreak/>
        <w:t>2 Units - CRSC 203 Organic Farming Enterprise Project</w:t>
      </w:r>
    </w:p>
    <w:p w:rsidR="00CB7D1D" w:rsidRPr="006F3376" w:rsidRDefault="00CB7D1D" w:rsidP="00F60F9D">
      <w:pPr>
        <w:pStyle w:val="ListParagraph"/>
        <w:numPr>
          <w:ilvl w:val="2"/>
          <w:numId w:val="9"/>
        </w:numPr>
        <w:spacing w:after="0" w:line="240" w:lineRule="auto"/>
        <w:rPr>
          <w:rFonts w:ascii="Times New Roman" w:hAnsi="Times New Roman"/>
          <w:sz w:val="24"/>
          <w:szCs w:val="24"/>
        </w:rPr>
      </w:pPr>
      <w:r w:rsidRPr="006F3376">
        <w:rPr>
          <w:rFonts w:ascii="Times New Roman" w:hAnsi="Times New Roman"/>
          <w:color w:val="292929"/>
        </w:rPr>
        <w:t>However, there are no required prerequisites except for basic GE courses.</w:t>
      </w:r>
    </w:p>
    <w:p w:rsidR="00CB7D1D" w:rsidRPr="006F3376" w:rsidRDefault="00CB7D1D" w:rsidP="00F60F9D">
      <w:pPr>
        <w:pStyle w:val="ListParagraph"/>
        <w:numPr>
          <w:ilvl w:val="0"/>
          <w:numId w:val="9"/>
        </w:numPr>
        <w:spacing w:after="0" w:line="240" w:lineRule="auto"/>
        <w:rPr>
          <w:rFonts w:ascii="Times New Roman" w:hAnsi="Times New Roman"/>
          <w:sz w:val="24"/>
          <w:szCs w:val="24"/>
        </w:rPr>
      </w:pPr>
      <w:r w:rsidRPr="006F3376">
        <w:rPr>
          <w:rFonts w:ascii="Times New Roman" w:hAnsi="Times New Roman"/>
        </w:rPr>
        <w:t>Can</w:t>
      </w:r>
      <w:r w:rsidRPr="006F3376">
        <w:rPr>
          <w:rFonts w:ascii="Times New Roman" w:hAnsi="Times New Roman"/>
          <w:i/>
          <w:iCs/>
        </w:rPr>
        <w:t xml:space="preserve"> major in</w:t>
      </w:r>
      <w:r w:rsidRPr="006F3376">
        <w:rPr>
          <w:rFonts w:ascii="Times New Roman" w:hAnsi="Times New Roman"/>
        </w:rPr>
        <w:t xml:space="preserve"> specific areas</w:t>
      </w:r>
      <w:r w:rsidRPr="006F3376">
        <w:rPr>
          <w:rFonts w:ascii="Times New Roman" w:hAnsi="Times New Roman"/>
          <w:i/>
          <w:iCs/>
        </w:rPr>
        <w:t xml:space="preserve">: </w:t>
      </w:r>
      <w:r w:rsidRPr="006F3376">
        <w:rPr>
          <w:rFonts w:ascii="Times New Roman" w:hAnsi="Times New Roman"/>
          <w:iCs/>
        </w:rPr>
        <w:t xml:space="preserve">an M.S. in </w:t>
      </w:r>
      <w:r w:rsidRPr="006F3376">
        <w:rPr>
          <w:rFonts w:ascii="Times New Roman" w:hAnsi="Times New Roman"/>
        </w:rPr>
        <w:t xml:space="preserve">Agribusiness, a Master’s in Agricultural Education &amp; Communication, </w:t>
      </w:r>
      <w:proofErr w:type="spellStart"/>
      <w:r w:rsidRPr="006F3376">
        <w:rPr>
          <w:rFonts w:ascii="Times New Roman" w:hAnsi="Times New Roman"/>
        </w:rPr>
        <w:t>BioResource</w:t>
      </w:r>
      <w:proofErr w:type="spellEnd"/>
      <w:r w:rsidRPr="006F3376">
        <w:rPr>
          <w:rFonts w:ascii="Times New Roman" w:hAnsi="Times New Roman"/>
        </w:rPr>
        <w:t xml:space="preserve"> and Agricultural Engineering, an M.P.S. in Dairy Science, Food Science/ Nutrition, Ag. &amp; Environmental Plant Species, </w:t>
      </w:r>
      <w:r w:rsidRPr="006F3376">
        <w:rPr>
          <w:rFonts w:ascii="Times New Roman" w:hAnsi="Times New Roman"/>
          <w:color w:val="1C1C1C"/>
        </w:rPr>
        <w:t xml:space="preserve">Natural Resources Management &amp; Environmental Sciences, Wine &amp; Viticulture, </w:t>
      </w:r>
      <w:proofErr w:type="spellStart"/>
      <w:r w:rsidRPr="006F3376">
        <w:rPr>
          <w:rFonts w:ascii="Times New Roman" w:hAnsi="Times New Roman"/>
          <w:color w:val="1C1C1C"/>
        </w:rPr>
        <w:t>etc</w:t>
      </w:r>
      <w:proofErr w:type="spellEnd"/>
      <w:r w:rsidRPr="006F3376">
        <w:rPr>
          <w:rFonts w:ascii="Times New Roman" w:hAnsi="Times New Roman"/>
          <w:color w:val="1C1C1C"/>
        </w:rPr>
        <w:t xml:space="preserve"> (CAFES).</w:t>
      </w:r>
    </w:p>
    <w:p w:rsidR="00CB7D1D" w:rsidRPr="006F3376" w:rsidRDefault="00CB7D1D" w:rsidP="00F60F9D">
      <w:pPr>
        <w:pStyle w:val="ListParagraph"/>
        <w:numPr>
          <w:ilvl w:val="0"/>
          <w:numId w:val="9"/>
        </w:numPr>
        <w:spacing w:after="0" w:line="240" w:lineRule="auto"/>
        <w:rPr>
          <w:rFonts w:ascii="Times New Roman" w:hAnsi="Times New Roman"/>
          <w:sz w:val="24"/>
          <w:szCs w:val="24"/>
        </w:rPr>
      </w:pPr>
      <w:r w:rsidRPr="006F3376">
        <w:rPr>
          <w:rFonts w:ascii="Times New Roman" w:hAnsi="Times New Roman"/>
          <w:color w:val="1C1C1C"/>
        </w:rPr>
        <w:t xml:space="preserve">Cal Poly has many partnerships that students can get involved with, such as the Center for Sustainability, the California Institute for the Study of Specialty Crops (CISSC), the </w:t>
      </w:r>
      <w:hyperlink r:id="rId6" w:tgtFrame="_blank" w:history="1">
        <w:r w:rsidRPr="006F3376">
          <w:rPr>
            <w:rFonts w:ascii="Times New Roman" w:hAnsi="Times New Roman"/>
            <w:color w:val="292929"/>
          </w:rPr>
          <w:t>Coastal Resources Institute</w:t>
        </w:r>
      </w:hyperlink>
      <w:r w:rsidRPr="006F3376">
        <w:rPr>
          <w:rFonts w:ascii="Times New Roman" w:hAnsi="Times New Roman"/>
        </w:rPr>
        <w:t>, and more.</w:t>
      </w:r>
    </w:p>
    <w:p w:rsidR="00CB7D1D" w:rsidRPr="006F3376" w:rsidRDefault="00CB7D1D" w:rsidP="00F60F9D">
      <w:pPr>
        <w:spacing w:after="0" w:line="240" w:lineRule="auto"/>
        <w:rPr>
          <w:rFonts w:ascii="Times New Roman" w:hAnsi="Times New Roman"/>
          <w:u w:val="thick"/>
        </w:rPr>
      </w:pP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b/>
          <w:bCs/>
          <w:u w:val="thick"/>
        </w:rPr>
        <w:t>Statistics:</w:t>
      </w:r>
    </w:p>
    <w:p w:rsidR="00CB7D1D" w:rsidRPr="006F3376" w:rsidRDefault="00CB7D1D" w:rsidP="00F60F9D">
      <w:pPr>
        <w:pStyle w:val="ListParagraph"/>
        <w:numPr>
          <w:ilvl w:val="0"/>
          <w:numId w:val="10"/>
        </w:numPr>
        <w:spacing w:after="0" w:line="240" w:lineRule="auto"/>
        <w:rPr>
          <w:rFonts w:ascii="Times New Roman" w:hAnsi="Times New Roman"/>
          <w:sz w:val="24"/>
          <w:szCs w:val="24"/>
        </w:rPr>
      </w:pPr>
      <w:r w:rsidRPr="006F3376">
        <w:rPr>
          <w:rFonts w:ascii="Times New Roman" w:hAnsi="Times New Roman"/>
        </w:rPr>
        <w:t>General careers available under “Sustainable Agriculture”: Environmental consulting</w:t>
      </w:r>
      <w:r w:rsidRPr="006F3376">
        <w:rPr>
          <w:rFonts w:ascii="Times New Roman" w:hAnsi="Times New Roman"/>
          <w:b/>
          <w:bCs/>
        </w:rPr>
        <w:t xml:space="preserve">, </w:t>
      </w:r>
      <w:r w:rsidRPr="006F3376">
        <w:rPr>
          <w:rFonts w:ascii="Times New Roman" w:hAnsi="Times New Roman"/>
        </w:rPr>
        <w:t xml:space="preserve">Sustainable development, Environmental law, Environmental policy/research, Government, Journalism, Environmental/science education, Natural resource ecology/conservation, Natural reserve management, Land use research/ management, Science education, Restoration ecology, </w:t>
      </w:r>
      <w:proofErr w:type="spellStart"/>
      <w:r w:rsidRPr="006F3376">
        <w:rPr>
          <w:rFonts w:ascii="Times New Roman" w:hAnsi="Times New Roman"/>
        </w:rPr>
        <w:t>Agroecology</w:t>
      </w:r>
      <w:proofErr w:type="spellEnd"/>
      <w:r w:rsidRPr="006F3376">
        <w:rPr>
          <w:rFonts w:ascii="Times New Roman" w:hAnsi="Times New Roman"/>
        </w:rPr>
        <w:t>, Integrated pest management, Environmental advocacy, Sustainable agriculture</w:t>
      </w:r>
      <w:r w:rsidRPr="006F3376">
        <w:rPr>
          <w:rFonts w:ascii="Times New Roman" w:hAnsi="Times New Roman"/>
          <w:color w:val="7F7F7F"/>
        </w:rPr>
        <w:t xml:space="preserve"> </w:t>
      </w:r>
      <w:r w:rsidRPr="006F3376">
        <w:rPr>
          <w:rFonts w:ascii="Times New Roman" w:hAnsi="Times New Roman"/>
        </w:rPr>
        <w:t>(Environmental).</w:t>
      </w:r>
    </w:p>
    <w:p w:rsidR="00CB7D1D" w:rsidRPr="006F3376" w:rsidRDefault="00CB7D1D" w:rsidP="00F60F9D">
      <w:pPr>
        <w:pStyle w:val="ListParagraph"/>
        <w:numPr>
          <w:ilvl w:val="1"/>
          <w:numId w:val="10"/>
        </w:numPr>
        <w:spacing w:after="0" w:line="240" w:lineRule="auto"/>
        <w:rPr>
          <w:rFonts w:ascii="Times New Roman" w:hAnsi="Times New Roman"/>
          <w:sz w:val="24"/>
          <w:szCs w:val="24"/>
        </w:rPr>
      </w:pPr>
      <w:r w:rsidRPr="006F3376">
        <w:rPr>
          <w:rFonts w:ascii="Times New Roman" w:hAnsi="Times New Roman"/>
        </w:rPr>
        <w:t>(</w:t>
      </w:r>
      <w:r w:rsidRPr="006F3376">
        <w:rPr>
          <w:rFonts w:ascii="Times New Roman" w:hAnsi="Times New Roman"/>
          <w:i/>
        </w:rPr>
        <w:t>UCSC</w:t>
      </w:r>
      <w:r w:rsidRPr="006F3376">
        <w:rPr>
          <w:rFonts w:ascii="Times New Roman" w:hAnsi="Times New Roman"/>
        </w:rPr>
        <w:t xml:space="preserve">) A survey was conducted in 2009 by CASFS to find the alumni’s activities after graduation, to find out whether students were able to apply degrees to careers. </w:t>
      </w:r>
    </w:p>
    <w:p w:rsidR="00CB7D1D" w:rsidRPr="006F3376" w:rsidRDefault="00CB7D1D" w:rsidP="00F60F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rPr>
          <w:rFonts w:ascii="Times" w:hAnsi="Times" w:cs="Times"/>
          <w:color w:val="141413"/>
          <w:sz w:val="20"/>
          <w:szCs w:val="20"/>
        </w:rPr>
      </w:pPr>
      <w:r w:rsidRPr="006F3376">
        <w:rPr>
          <w:rFonts w:ascii="Times New Roman" w:hAnsi="Times New Roman"/>
          <w:u w:val="single"/>
        </w:rPr>
        <w:t>Results</w:t>
      </w:r>
      <w:r w:rsidRPr="006F3376">
        <w:rPr>
          <w:rFonts w:ascii="Times New Roman" w:hAnsi="Times New Roman"/>
        </w:rPr>
        <w:t>: “</w:t>
      </w:r>
      <w:r w:rsidRPr="006F3376">
        <w:rPr>
          <w:rFonts w:ascii="Times" w:hAnsi="Times" w:cs="Times"/>
          <w:color w:val="141413"/>
          <w:sz w:val="20"/>
          <w:szCs w:val="20"/>
        </w:rPr>
        <w:t>The survey found that program graduates are making a major contribution to creating a more sustainable food system… 87% of respondents are currently or have been involved in the field of sustainable agriculture and food systems work… 80% volunteered for activities that contribute to sustainable food systems, and 99% used what they learned during the Apprenticeship in their personal lives. In addition, 48% of the alumni from the past 20 years had initiated, created, or started the work or effort in which they were involved, which speaks to the leadership role that many have assumed since graduating (Perez).”</w:t>
      </w:r>
    </w:p>
    <w:p w:rsidR="00CB7D1D" w:rsidRPr="006F3376" w:rsidRDefault="00CB7D1D" w:rsidP="0036225A">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4"/>
          <w:szCs w:val="24"/>
        </w:rPr>
      </w:pPr>
      <w:r w:rsidRPr="006F3376">
        <w:rPr>
          <w:rFonts w:ascii="Times New Roman" w:hAnsi="Times New Roman"/>
          <w:sz w:val="24"/>
          <w:szCs w:val="24"/>
        </w:rPr>
        <w:t xml:space="preserve"> </w:t>
      </w:r>
      <w:r w:rsidRPr="006F3376">
        <w:rPr>
          <w:rFonts w:ascii="Times" w:hAnsi="Times" w:cs="Times"/>
          <w:color w:val="141413"/>
          <w:sz w:val="20"/>
          <w:szCs w:val="20"/>
        </w:rPr>
        <w:t>Primary job areas include food production (76%), education (40%), landscaping/gardening (29%), retail (18%), and work with non-govern- mental organizations (NGOs; 18%).</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pStyle w:val="ListParagraph"/>
        <w:numPr>
          <w:ilvl w:val="0"/>
          <w:numId w:val="10"/>
        </w:numPr>
        <w:spacing w:after="0" w:line="240" w:lineRule="auto"/>
        <w:rPr>
          <w:rFonts w:ascii="Times New Roman" w:hAnsi="Times New Roman"/>
          <w:sz w:val="24"/>
          <w:szCs w:val="24"/>
        </w:rPr>
      </w:pPr>
      <w:r w:rsidRPr="006F3376">
        <w:rPr>
          <w:rFonts w:ascii="Times New Roman" w:hAnsi="Times New Roman"/>
          <w:u w:val="single"/>
        </w:rPr>
        <w:t>Average Salary of Sustainable Agriculture</w:t>
      </w:r>
      <w:r w:rsidRPr="006F3376">
        <w:rPr>
          <w:rFonts w:ascii="Times New Roman" w:hAnsi="Times New Roman"/>
        </w:rPr>
        <w:t>: (“Average”)</w:t>
      </w:r>
    </w:p>
    <w:p w:rsidR="00CB7D1D" w:rsidRPr="006F3376" w:rsidRDefault="00CB7D1D" w:rsidP="00F60F9D">
      <w:pPr>
        <w:pStyle w:val="ListParagraph"/>
        <w:numPr>
          <w:ilvl w:val="1"/>
          <w:numId w:val="10"/>
        </w:numPr>
        <w:spacing w:after="0" w:line="240" w:lineRule="auto"/>
        <w:rPr>
          <w:rFonts w:ascii="Times New Roman" w:hAnsi="Times New Roman"/>
          <w:sz w:val="24"/>
          <w:szCs w:val="24"/>
        </w:rPr>
      </w:pPr>
      <w:r w:rsidRPr="006F3376">
        <w:rPr>
          <w:rFonts w:ascii="Times New Roman" w:hAnsi="Times New Roman"/>
          <w:sz w:val="14"/>
          <w:szCs w:val="14"/>
        </w:rPr>
        <w:t xml:space="preserve"> </w:t>
      </w:r>
      <w:r w:rsidRPr="006F3376">
        <w:rPr>
          <w:rFonts w:ascii="Times New Roman" w:hAnsi="Times New Roman"/>
        </w:rPr>
        <w:t>$48,000</w:t>
      </w:r>
    </w:p>
    <w:p w:rsidR="00CB7D1D" w:rsidRPr="006F3376" w:rsidRDefault="00CB7D1D" w:rsidP="00F60F9D">
      <w:pPr>
        <w:pStyle w:val="ListParagraph"/>
        <w:numPr>
          <w:ilvl w:val="0"/>
          <w:numId w:val="11"/>
        </w:numPr>
        <w:spacing w:after="0" w:line="240" w:lineRule="auto"/>
        <w:rPr>
          <w:rFonts w:ascii="Times New Roman" w:hAnsi="Times New Roman"/>
          <w:sz w:val="24"/>
          <w:szCs w:val="24"/>
        </w:rPr>
      </w:pPr>
      <w:r w:rsidRPr="006F3376">
        <w:rPr>
          <w:rFonts w:ascii="Times New Roman" w:hAnsi="Times New Roman"/>
          <w:u w:val="single"/>
        </w:rPr>
        <w:t>Average Salary of Jobs with Related Titles</w:t>
      </w:r>
      <w:r w:rsidRPr="006F3376">
        <w:rPr>
          <w:rFonts w:ascii="Times New Roman" w:hAnsi="Times New Roman"/>
        </w:rPr>
        <w:t>: (“Average”)</w:t>
      </w:r>
    </w:p>
    <w:p w:rsidR="00CB7D1D" w:rsidRPr="006F3376" w:rsidRDefault="00CB7D1D" w:rsidP="00F60F9D">
      <w:pPr>
        <w:pStyle w:val="ListParagraph"/>
        <w:numPr>
          <w:ilvl w:val="1"/>
          <w:numId w:val="11"/>
        </w:numPr>
        <w:spacing w:after="0" w:line="240" w:lineRule="auto"/>
        <w:rPr>
          <w:rFonts w:ascii="Times New Roman" w:hAnsi="Times New Roman"/>
          <w:sz w:val="24"/>
          <w:szCs w:val="24"/>
        </w:rPr>
      </w:pPr>
      <w:r w:rsidRPr="006F3376">
        <w:rPr>
          <w:rFonts w:ascii="Times New Roman" w:hAnsi="Times New Roman"/>
          <w:sz w:val="14"/>
          <w:szCs w:val="14"/>
        </w:rPr>
        <w:t xml:space="preserve"> </w:t>
      </w:r>
      <w:r w:rsidRPr="006F3376">
        <w:rPr>
          <w:rFonts w:ascii="Times New Roman" w:hAnsi="Times New Roman"/>
        </w:rPr>
        <w:t xml:space="preserve">Average salary of </w:t>
      </w:r>
      <w:proofErr w:type="spellStart"/>
      <w:r w:rsidRPr="006F3376">
        <w:rPr>
          <w:rFonts w:ascii="Times New Roman" w:hAnsi="Times New Roman"/>
        </w:rPr>
        <w:t>sust</w:t>
      </w:r>
      <w:proofErr w:type="spellEnd"/>
      <w:r w:rsidRPr="006F3376">
        <w:rPr>
          <w:rFonts w:ascii="Times New Roman" w:hAnsi="Times New Roman"/>
        </w:rPr>
        <w:t xml:space="preserve">. </w:t>
      </w:r>
      <w:proofErr w:type="gramStart"/>
      <w:r w:rsidRPr="006F3376">
        <w:rPr>
          <w:rFonts w:ascii="Times New Roman" w:hAnsi="Times New Roman"/>
        </w:rPr>
        <w:t>ag</w:t>
      </w:r>
      <w:proofErr w:type="gramEnd"/>
      <w:r w:rsidRPr="006F3376">
        <w:rPr>
          <w:rFonts w:ascii="Times New Roman" w:hAnsi="Times New Roman"/>
        </w:rPr>
        <w:t>. Specialist:  $45,000</w:t>
      </w:r>
    </w:p>
    <w:p w:rsidR="00CB7D1D" w:rsidRPr="006F3376" w:rsidRDefault="00CB7D1D" w:rsidP="00F60F9D">
      <w:pPr>
        <w:pStyle w:val="ListParagraph"/>
        <w:numPr>
          <w:ilvl w:val="1"/>
          <w:numId w:val="11"/>
        </w:numPr>
        <w:spacing w:after="0" w:line="240" w:lineRule="auto"/>
        <w:rPr>
          <w:rFonts w:ascii="Times New Roman" w:hAnsi="Times New Roman"/>
          <w:sz w:val="24"/>
          <w:szCs w:val="24"/>
        </w:rPr>
      </w:pPr>
      <w:r w:rsidRPr="006F3376">
        <w:rPr>
          <w:rFonts w:ascii="Times New Roman" w:hAnsi="Times New Roman"/>
          <w:sz w:val="14"/>
        </w:rPr>
        <w:t xml:space="preserve"> </w:t>
      </w:r>
      <w:r w:rsidRPr="006F3376">
        <w:rPr>
          <w:rFonts w:ascii="Times New Roman" w:hAnsi="Times New Roman"/>
        </w:rPr>
        <w:t>Average salary of Research management specialist: $61,000</w:t>
      </w:r>
    </w:p>
    <w:p w:rsidR="00CB7D1D" w:rsidRPr="006F3376" w:rsidRDefault="00CB7D1D" w:rsidP="00F60F9D">
      <w:pPr>
        <w:pStyle w:val="ListParagraph"/>
        <w:numPr>
          <w:ilvl w:val="1"/>
          <w:numId w:val="11"/>
        </w:numPr>
        <w:spacing w:after="0" w:line="240" w:lineRule="auto"/>
        <w:rPr>
          <w:rFonts w:ascii="Times New Roman" w:hAnsi="Times New Roman"/>
          <w:sz w:val="24"/>
          <w:szCs w:val="24"/>
        </w:rPr>
      </w:pPr>
      <w:r w:rsidRPr="006F3376">
        <w:rPr>
          <w:rFonts w:ascii="Times New Roman" w:hAnsi="Times New Roman"/>
          <w:sz w:val="14"/>
        </w:rPr>
        <w:t xml:space="preserve"> </w:t>
      </w:r>
      <w:r w:rsidRPr="006F3376">
        <w:rPr>
          <w:rFonts w:ascii="Times New Roman" w:hAnsi="Times New Roman"/>
        </w:rPr>
        <w:t>Average salary of a Secretary: $31,000</w:t>
      </w:r>
    </w:p>
    <w:p w:rsidR="00CB7D1D" w:rsidRPr="006F3376" w:rsidRDefault="00CB7D1D" w:rsidP="00F60F9D">
      <w:pPr>
        <w:pStyle w:val="ListParagraph"/>
        <w:numPr>
          <w:ilvl w:val="1"/>
          <w:numId w:val="11"/>
        </w:numPr>
        <w:spacing w:after="0" w:line="240" w:lineRule="auto"/>
        <w:rPr>
          <w:rFonts w:ascii="Times New Roman" w:hAnsi="Times New Roman"/>
          <w:sz w:val="24"/>
          <w:szCs w:val="24"/>
        </w:rPr>
      </w:pPr>
      <w:r w:rsidRPr="006F3376">
        <w:rPr>
          <w:rFonts w:ascii="Times New Roman" w:hAnsi="Times New Roman"/>
          <w:sz w:val="14"/>
        </w:rPr>
        <w:t xml:space="preserve"> </w:t>
      </w:r>
      <w:r w:rsidRPr="006F3376">
        <w:rPr>
          <w:rFonts w:ascii="Times New Roman" w:hAnsi="Times New Roman"/>
        </w:rPr>
        <w:t>Average salary of an Agriculture Teacher: ranges from $55,000 to $124,000</w:t>
      </w:r>
    </w:p>
    <w:p w:rsidR="00CB7D1D" w:rsidRPr="006F3376" w:rsidRDefault="00CB7D1D" w:rsidP="00F60F9D">
      <w:pPr>
        <w:pStyle w:val="ListParagraph"/>
        <w:numPr>
          <w:ilvl w:val="0"/>
          <w:numId w:val="11"/>
        </w:numPr>
        <w:spacing w:after="0" w:line="240" w:lineRule="auto"/>
        <w:rPr>
          <w:rFonts w:ascii="Times New Roman" w:hAnsi="Times New Roman"/>
          <w:sz w:val="24"/>
          <w:szCs w:val="24"/>
        </w:rPr>
      </w:pPr>
      <w:r w:rsidRPr="006F3376">
        <w:rPr>
          <w:rFonts w:ascii="Times New Roman" w:hAnsi="Times New Roman"/>
        </w:rPr>
        <w:t>The BLS reported the various annual wages for several agricultural careers in 2008. “The median annual salary of agricultural inspectors was $41,170. Conservation scientists earned a median annual salary of $58,720, while the salary for foresters was $53,750 (Bureau)”</w:t>
      </w:r>
    </w:p>
    <w:p w:rsidR="00CB7D1D" w:rsidRPr="006F3376" w:rsidRDefault="00CB7D1D" w:rsidP="00F60F9D">
      <w:pPr>
        <w:pStyle w:val="ListParagraph"/>
        <w:numPr>
          <w:ilvl w:val="0"/>
          <w:numId w:val="11"/>
        </w:numPr>
        <w:spacing w:after="0" w:line="240" w:lineRule="auto"/>
        <w:rPr>
          <w:rFonts w:ascii="Times New Roman" w:hAnsi="Times New Roman"/>
          <w:sz w:val="24"/>
          <w:szCs w:val="24"/>
        </w:rPr>
      </w:pPr>
      <w:r w:rsidRPr="006F3376">
        <w:rPr>
          <w:rFonts w:ascii="Times New Roman" w:hAnsi="Times New Roman"/>
          <w:color w:val="262626"/>
        </w:rPr>
        <w:t xml:space="preserve">The demand for agricultural scientists and technologists is projected to increase with the growing </w:t>
      </w:r>
      <w:proofErr w:type="spellStart"/>
      <w:r w:rsidRPr="006F3376">
        <w:rPr>
          <w:rFonts w:ascii="Times New Roman" w:hAnsi="Times New Roman"/>
          <w:color w:val="262626"/>
        </w:rPr>
        <w:t>population,</w:t>
      </w:r>
      <w:proofErr w:type="gramStart"/>
      <w:r w:rsidRPr="006F3376">
        <w:rPr>
          <w:rFonts w:ascii="Times New Roman" w:hAnsi="Times New Roman"/>
          <w:color w:val="262626"/>
        </w:rPr>
        <w:t>;“</w:t>
      </w:r>
      <w:proofErr w:type="gramEnd"/>
      <w:r w:rsidRPr="006F3376">
        <w:rPr>
          <w:rFonts w:ascii="Times New Roman" w:hAnsi="Times New Roman"/>
          <w:color w:val="262626"/>
        </w:rPr>
        <w:t>food</w:t>
      </w:r>
      <w:proofErr w:type="spellEnd"/>
      <w:r w:rsidRPr="006F3376">
        <w:rPr>
          <w:rFonts w:ascii="Times New Roman" w:hAnsi="Times New Roman"/>
          <w:color w:val="262626"/>
        </w:rPr>
        <w:t xml:space="preserve"> research is expected to increase because the public is more aware of nutrition, health, food safety…</w:t>
      </w:r>
      <w:r w:rsidRPr="006F3376">
        <w:rPr>
          <w:rFonts w:ascii="Times New Roman" w:hAnsi="Times New Roman"/>
        </w:rPr>
        <w:t xml:space="preserve"> </w:t>
      </w:r>
      <w:r w:rsidRPr="006F3376">
        <w:rPr>
          <w:rFonts w:ascii="Times New Roman" w:hAnsi="Times New Roman"/>
          <w:color w:val="262626"/>
        </w:rPr>
        <w:t>Most growth over the next 10 years for agricultural and food scientists will be in private industry</w:t>
      </w:r>
      <w:r w:rsidRPr="006F3376">
        <w:rPr>
          <w:rFonts w:ascii="Times New Roman" w:hAnsi="Times New Roman"/>
        </w:rPr>
        <w:t xml:space="preserve"> (Bureau).”</w:t>
      </w:r>
    </w:p>
    <w:p w:rsidR="00CB7D1D" w:rsidRPr="006F3376" w:rsidRDefault="00CB7D1D" w:rsidP="00F60F9D">
      <w:pPr>
        <w:pStyle w:val="ListParagraph"/>
        <w:numPr>
          <w:ilvl w:val="0"/>
          <w:numId w:val="11"/>
        </w:numPr>
        <w:spacing w:after="0" w:line="240" w:lineRule="auto"/>
        <w:rPr>
          <w:rFonts w:ascii="Times New Roman" w:hAnsi="Times New Roman"/>
          <w:sz w:val="24"/>
          <w:szCs w:val="24"/>
        </w:rPr>
      </w:pPr>
      <w:r w:rsidRPr="006F3376">
        <w:rPr>
          <w:rFonts w:ascii="Times New Roman" w:hAnsi="Times New Roman"/>
        </w:rPr>
        <w:t>Most agricultural and food scientists work in research universities, private industry, or the federal government (Bureau)</w:t>
      </w:r>
    </w:p>
    <w:p w:rsidR="00CB7D1D" w:rsidRPr="006F3376" w:rsidRDefault="00CB7D1D" w:rsidP="00F60F9D">
      <w:pPr>
        <w:spacing w:before="100" w:beforeAutospacing="1" w:after="100" w:afterAutospacing="1" w:line="240" w:lineRule="auto"/>
        <w:outlineLvl w:val="2"/>
        <w:rPr>
          <w:rFonts w:ascii="Times New Roman" w:hAnsi="Times New Roman"/>
        </w:rPr>
      </w:pPr>
      <w:r w:rsidRPr="006F3376">
        <w:rPr>
          <w:rFonts w:ascii="Times New Roman" w:hAnsi="Times New Roman"/>
        </w:rPr>
        <w:t xml:space="preserve">                                                </w:t>
      </w:r>
    </w:p>
    <w:p w:rsidR="00CB7D1D" w:rsidRPr="006F3376" w:rsidRDefault="00CB7D1D" w:rsidP="00F60F9D">
      <w:pPr>
        <w:spacing w:before="100" w:beforeAutospacing="1" w:after="100" w:afterAutospacing="1" w:line="240" w:lineRule="auto"/>
        <w:outlineLvl w:val="2"/>
        <w:rPr>
          <w:rFonts w:ascii="Times New Roman" w:hAnsi="Times New Roman"/>
          <w:b/>
          <w:bCs/>
          <w:sz w:val="27"/>
          <w:szCs w:val="27"/>
        </w:rPr>
      </w:pPr>
    </w:p>
    <w:p w:rsidR="00CB7D1D" w:rsidRPr="006F3376" w:rsidRDefault="00CB7D1D" w:rsidP="00F60F9D">
      <w:pPr>
        <w:spacing w:before="100" w:beforeAutospacing="1" w:after="100" w:afterAutospacing="1" w:line="240" w:lineRule="auto"/>
        <w:ind w:left="2880" w:firstLine="720"/>
        <w:outlineLvl w:val="2"/>
        <w:rPr>
          <w:rFonts w:ascii="Times New Roman" w:hAnsi="Times New Roman"/>
          <w:b/>
          <w:bCs/>
          <w:sz w:val="27"/>
          <w:szCs w:val="27"/>
        </w:rPr>
      </w:pPr>
      <w:r w:rsidRPr="006F3376">
        <w:rPr>
          <w:rFonts w:ascii="Times New Roman" w:hAnsi="Times New Roman"/>
        </w:rPr>
        <w:lastRenderedPageBreak/>
        <w:t>Works Cited</w:t>
      </w:r>
    </w:p>
    <w:p w:rsidR="00CB7D1D" w:rsidRPr="006F3376" w:rsidRDefault="00CB7D1D" w:rsidP="00F60F9D">
      <w:pPr>
        <w:spacing w:after="0" w:line="240" w:lineRule="auto"/>
        <w:rPr>
          <w:rFonts w:ascii="Times New Roman" w:hAnsi="Times New Roman"/>
          <w:sz w:val="24"/>
          <w:szCs w:val="24"/>
        </w:rPr>
      </w:pPr>
      <w:proofErr w:type="gramStart"/>
      <w:r w:rsidRPr="006F3376">
        <w:rPr>
          <w:rFonts w:ascii="Times New Roman" w:hAnsi="Times New Roman"/>
        </w:rPr>
        <w:t>Allen, Patricia &amp; Martha Brown.</w:t>
      </w:r>
      <w:proofErr w:type="gramEnd"/>
      <w:r w:rsidRPr="006F3376">
        <w:rPr>
          <w:rFonts w:ascii="Times New Roman" w:hAnsi="Times New Roman"/>
        </w:rPr>
        <w:t xml:space="preserve"> “Sustainable Agriculture at UC Santa Cruz” CASFS: The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w:t>
      </w:r>
      <w:proofErr w:type="gramStart"/>
      <w:r w:rsidRPr="006F3376">
        <w:rPr>
          <w:rFonts w:ascii="Times New Roman" w:hAnsi="Times New Roman"/>
        </w:rPr>
        <w:t xml:space="preserve">Center of </w:t>
      </w:r>
      <w:proofErr w:type="spellStart"/>
      <w:r w:rsidRPr="006F3376">
        <w:rPr>
          <w:rFonts w:ascii="Times New Roman" w:hAnsi="Times New Roman"/>
        </w:rPr>
        <w:t>Agroecology</w:t>
      </w:r>
      <w:proofErr w:type="spellEnd"/>
      <w:r w:rsidRPr="006F3376">
        <w:rPr>
          <w:rFonts w:ascii="Times New Roman" w:hAnsi="Times New Roman"/>
        </w:rPr>
        <w:t xml:space="preserve"> &amp; Sustainable Food Systems.</w:t>
      </w:r>
      <w:proofErr w:type="gramEnd"/>
      <w:r w:rsidRPr="006F3376">
        <w:rPr>
          <w:rFonts w:ascii="Times New Roman" w:hAnsi="Times New Roman"/>
        </w:rPr>
        <w:t xml:space="preserve"> </w:t>
      </w:r>
      <w:proofErr w:type="gramStart"/>
      <w:r w:rsidRPr="006F3376">
        <w:rPr>
          <w:rFonts w:ascii="Times New Roman" w:hAnsi="Times New Roman"/>
          <w:i/>
          <w:iCs/>
        </w:rPr>
        <w:t>UC Santa Cruz.</w:t>
      </w:r>
      <w:proofErr w:type="gramEnd"/>
      <w:r w:rsidRPr="006F3376">
        <w:rPr>
          <w:rFonts w:ascii="Times New Roman" w:hAnsi="Times New Roman"/>
          <w:i/>
          <w:iCs/>
        </w:rPr>
        <w:t xml:space="preserve"> </w:t>
      </w:r>
      <w:proofErr w:type="gramStart"/>
      <w:r w:rsidRPr="006F3376">
        <w:rPr>
          <w:rFonts w:ascii="Times New Roman" w:hAnsi="Times New Roman"/>
        </w:rPr>
        <w:t>Web.</w:t>
      </w:r>
      <w:proofErr w:type="gramEnd"/>
      <w:r w:rsidRPr="006F3376">
        <w:rPr>
          <w:rFonts w:ascii="Times New Roman" w:hAnsi="Times New Roman"/>
        </w:rPr>
        <w:t xml:space="preserve"> 11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sz w:val="24"/>
          <w:szCs w:val="24"/>
        </w:rPr>
      </w:pPr>
      <w:proofErr w:type="gramStart"/>
      <w:r w:rsidRPr="006F3376">
        <w:rPr>
          <w:rFonts w:ascii="Times New Roman" w:hAnsi="Times New Roman"/>
        </w:rPr>
        <w:t xml:space="preserve">“Average Salaries: Sustainable Agriculture Jobs” </w:t>
      </w:r>
      <w:r w:rsidRPr="006F3376">
        <w:rPr>
          <w:rFonts w:ascii="Times New Roman" w:hAnsi="Times New Roman"/>
          <w:i/>
          <w:iCs/>
        </w:rPr>
        <w:t>SimplyHired.com.</w:t>
      </w:r>
      <w:proofErr w:type="gramEnd"/>
      <w:r w:rsidRPr="006F3376">
        <w:rPr>
          <w:rFonts w:ascii="Times New Roman" w:hAnsi="Times New Roman"/>
          <w:i/>
          <w:iCs/>
        </w:rPr>
        <w:t xml:space="preserve"> </w:t>
      </w:r>
      <w:proofErr w:type="gramStart"/>
      <w:r w:rsidRPr="006F3376">
        <w:rPr>
          <w:rFonts w:ascii="Times New Roman" w:hAnsi="Times New Roman"/>
        </w:rPr>
        <w:t>Simply Hired, Inc. 2013.</w:t>
      </w:r>
      <w:proofErr w:type="gramEnd"/>
      <w:r w:rsidRPr="006F3376">
        <w:rPr>
          <w:rFonts w:ascii="Times New Roman" w:hAnsi="Times New Roman"/>
        </w:rPr>
        <w:t xml:space="preserve">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w:t>
      </w:r>
      <w:proofErr w:type="gramStart"/>
      <w:r w:rsidRPr="006F3376">
        <w:rPr>
          <w:rFonts w:ascii="Times New Roman" w:hAnsi="Times New Roman"/>
        </w:rPr>
        <w:t>Web.</w:t>
      </w:r>
      <w:proofErr w:type="gramEnd"/>
      <w:r w:rsidRPr="006F3376">
        <w:rPr>
          <w:rFonts w:ascii="Times New Roman" w:hAnsi="Times New Roman"/>
        </w:rPr>
        <w:t xml:space="preserve"> 17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sz w:val="24"/>
          <w:szCs w:val="24"/>
        </w:rPr>
      </w:pPr>
      <w:proofErr w:type="gramStart"/>
      <w:r w:rsidRPr="006F3376">
        <w:rPr>
          <w:rFonts w:ascii="Times New Roman" w:hAnsi="Times New Roman"/>
        </w:rPr>
        <w:t>Bureau of Labor Statistics.</w:t>
      </w:r>
      <w:proofErr w:type="gramEnd"/>
      <w:r w:rsidRPr="006F3376">
        <w:rPr>
          <w:rFonts w:ascii="Times New Roman" w:hAnsi="Times New Roman"/>
        </w:rPr>
        <w:t xml:space="preserve"> </w:t>
      </w:r>
      <w:proofErr w:type="gramStart"/>
      <w:r w:rsidRPr="006F3376">
        <w:rPr>
          <w:rFonts w:ascii="Times New Roman" w:hAnsi="Times New Roman"/>
          <w:i/>
          <w:iCs/>
        </w:rPr>
        <w:t>U.S. Department of Labor</w:t>
      </w:r>
      <w:r w:rsidRPr="006F3376">
        <w:rPr>
          <w:rFonts w:ascii="Times New Roman" w:hAnsi="Times New Roman"/>
        </w:rPr>
        <w:t>.</w:t>
      </w:r>
      <w:proofErr w:type="gramEnd"/>
      <w:r w:rsidRPr="006F3376">
        <w:rPr>
          <w:rFonts w:ascii="Times New Roman" w:hAnsi="Times New Roman"/>
        </w:rPr>
        <w:t xml:space="preserve"> Occupational Outlook Handbook, 2012-13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w:t>
      </w:r>
      <w:proofErr w:type="gramStart"/>
      <w:r w:rsidRPr="006F3376">
        <w:rPr>
          <w:rFonts w:ascii="Times New Roman" w:hAnsi="Times New Roman"/>
        </w:rPr>
        <w:t>Edition, Agricultural and Food Scientists.</w:t>
      </w:r>
      <w:proofErr w:type="gramEnd"/>
      <w:r w:rsidRPr="006F3376">
        <w:rPr>
          <w:rFonts w:ascii="Times New Roman" w:hAnsi="Times New Roman"/>
        </w:rPr>
        <w:t xml:space="preserve"> 29 March 2012 Web 17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CAFES: College of Agriculture, Food and Environmental Sciences. California Polytechnic State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w:t>
      </w:r>
      <w:proofErr w:type="gramStart"/>
      <w:r w:rsidRPr="006F3376">
        <w:rPr>
          <w:rFonts w:ascii="Times New Roman" w:hAnsi="Times New Roman"/>
        </w:rPr>
        <w:t>University.</w:t>
      </w:r>
      <w:proofErr w:type="gramEnd"/>
      <w:r w:rsidRPr="006F3376">
        <w:rPr>
          <w:rFonts w:ascii="Times New Roman" w:hAnsi="Times New Roman"/>
        </w:rPr>
        <w:t xml:space="preserve"> 2012. Web. 17 September 2013</w:t>
      </w:r>
    </w:p>
    <w:p w:rsidR="00CB7D1D" w:rsidRPr="006F3376" w:rsidRDefault="00CB7D1D" w:rsidP="00F60F9D">
      <w:pPr>
        <w:spacing w:after="0" w:line="240" w:lineRule="auto"/>
        <w:rPr>
          <w:rFonts w:ascii="Times New Roman" w:hAnsi="Times New Roman"/>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color w:val="141413"/>
        </w:rPr>
        <w:t xml:space="preserve">“Center Expands Opportunities for UC Undergraduates” The Cultivar. </w:t>
      </w:r>
      <w:proofErr w:type="gramStart"/>
      <w:r w:rsidRPr="006F3376">
        <w:rPr>
          <w:rFonts w:ascii="Times New Roman" w:hAnsi="Times New Roman"/>
        </w:rPr>
        <w:t>CASFS.</w:t>
      </w:r>
      <w:proofErr w:type="gramEnd"/>
      <w:r w:rsidRPr="006F3376">
        <w:rPr>
          <w:rFonts w:ascii="Times New Roman" w:hAnsi="Times New Roman"/>
        </w:rPr>
        <w:t xml:space="preserve"> </w:t>
      </w:r>
      <w:r w:rsidRPr="006F3376">
        <w:rPr>
          <w:rFonts w:ascii="Times New Roman" w:hAnsi="Times New Roman"/>
          <w:i/>
          <w:iCs/>
        </w:rPr>
        <w:t xml:space="preserve">UC Santa </w:t>
      </w:r>
    </w:p>
    <w:p w:rsidR="00CB7D1D" w:rsidRPr="006F3376" w:rsidRDefault="00CB7D1D" w:rsidP="00F60F9D">
      <w:pPr>
        <w:spacing w:after="0" w:line="240" w:lineRule="auto"/>
        <w:rPr>
          <w:rFonts w:ascii="Times New Roman" w:hAnsi="Times New Roman"/>
        </w:rPr>
      </w:pPr>
      <w:r w:rsidRPr="006F3376">
        <w:rPr>
          <w:rFonts w:ascii="Times New Roman" w:hAnsi="Times New Roman"/>
          <w:i/>
          <w:iCs/>
        </w:rPr>
        <w:t xml:space="preserve">            Cruz. </w:t>
      </w:r>
      <w:proofErr w:type="gramStart"/>
      <w:r w:rsidRPr="006F3376">
        <w:rPr>
          <w:rFonts w:ascii="Times New Roman" w:hAnsi="Times New Roman"/>
          <w:iCs/>
        </w:rPr>
        <w:t>Vol. 37, No. 1 Spring/Summer 2009 Web.</w:t>
      </w:r>
      <w:proofErr w:type="gramEnd"/>
      <w:r w:rsidRPr="006F3376">
        <w:rPr>
          <w:rFonts w:ascii="Times New Roman" w:hAnsi="Times New Roman"/>
          <w:iCs/>
        </w:rPr>
        <w:t xml:space="preserve"> 19 September 2013</w:t>
      </w:r>
    </w:p>
    <w:p w:rsidR="00CB7D1D" w:rsidRPr="006F3376" w:rsidRDefault="00CB7D1D" w:rsidP="00F60F9D">
      <w:pPr>
        <w:spacing w:after="0" w:line="240" w:lineRule="auto"/>
        <w:rPr>
          <w:rFonts w:ascii="Times New Roman" w:hAnsi="Times New Roman"/>
          <w:sz w:val="24"/>
          <w:szCs w:val="24"/>
        </w:rPr>
      </w:pP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“Course Outline” CASFS: The Center of </w:t>
      </w:r>
      <w:proofErr w:type="spellStart"/>
      <w:r w:rsidRPr="006F3376">
        <w:rPr>
          <w:rFonts w:ascii="Times New Roman" w:hAnsi="Times New Roman"/>
        </w:rPr>
        <w:t>Agroecology</w:t>
      </w:r>
      <w:proofErr w:type="spellEnd"/>
      <w:r w:rsidRPr="006F3376">
        <w:rPr>
          <w:rFonts w:ascii="Times New Roman" w:hAnsi="Times New Roman"/>
        </w:rPr>
        <w:t xml:space="preserve"> &amp; Sustainable Food Systems. </w:t>
      </w:r>
      <w:r w:rsidRPr="006F3376">
        <w:rPr>
          <w:rFonts w:ascii="Times New Roman" w:hAnsi="Times New Roman"/>
          <w:i/>
          <w:iCs/>
        </w:rPr>
        <w:t xml:space="preserve">UC Santa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i/>
          <w:iCs/>
        </w:rPr>
        <w:t xml:space="preserve">            Cruz. </w:t>
      </w:r>
      <w:proofErr w:type="gramStart"/>
      <w:r w:rsidRPr="006F3376">
        <w:rPr>
          <w:rFonts w:ascii="Times New Roman" w:hAnsi="Times New Roman"/>
        </w:rPr>
        <w:t>Web.</w:t>
      </w:r>
      <w:proofErr w:type="gramEnd"/>
      <w:r w:rsidRPr="006F3376">
        <w:rPr>
          <w:rFonts w:ascii="Times New Roman" w:hAnsi="Times New Roman"/>
        </w:rPr>
        <w:t xml:space="preserve"> 17 September 2013</w:t>
      </w:r>
    </w:p>
    <w:p w:rsidR="00CB7D1D" w:rsidRDefault="00CB7D1D" w:rsidP="00F60F9D">
      <w:pPr>
        <w:spacing w:after="0" w:line="240" w:lineRule="auto"/>
        <w:rPr>
          <w:rFonts w:ascii="Times New Roman" w:hAnsi="Times New Roman"/>
          <w:color w:val="292929"/>
        </w:rPr>
      </w:pP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“Environmental Studies Major: Undergraduate Admissions.” </w:t>
      </w:r>
      <w:proofErr w:type="gramStart"/>
      <w:r w:rsidRPr="006F3376">
        <w:rPr>
          <w:rFonts w:ascii="Times New Roman" w:hAnsi="Times New Roman"/>
        </w:rPr>
        <w:t>Environmental Studies Department.</w:t>
      </w:r>
      <w:proofErr w:type="gramEnd"/>
      <w:r w:rsidRPr="006F3376">
        <w:rPr>
          <w:rFonts w:ascii="Times New Roman" w:hAnsi="Times New Roman"/>
        </w:rPr>
        <w:t xml:space="preserve">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w:t>
      </w:r>
      <w:proofErr w:type="gramStart"/>
      <w:r w:rsidRPr="006F3376">
        <w:rPr>
          <w:rFonts w:ascii="Times New Roman" w:hAnsi="Times New Roman"/>
        </w:rPr>
        <w:t>University of California.</w:t>
      </w:r>
      <w:proofErr w:type="gramEnd"/>
      <w:r w:rsidRPr="006F3376">
        <w:rPr>
          <w:rFonts w:ascii="Times New Roman" w:hAnsi="Times New Roman"/>
        </w:rPr>
        <w:t xml:space="preserve"> 2012. Web 17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Gold, Mary V. “Alternative Farming Systems</w:t>
      </w:r>
      <w:proofErr w:type="gramStart"/>
      <w:r w:rsidRPr="006F3376">
        <w:rPr>
          <w:rFonts w:ascii="Times New Roman" w:hAnsi="Times New Roman"/>
        </w:rPr>
        <w:t>  Information</w:t>
      </w:r>
      <w:proofErr w:type="gramEnd"/>
      <w:r w:rsidRPr="006F3376">
        <w:rPr>
          <w:rFonts w:ascii="Times New Roman" w:hAnsi="Times New Roman"/>
        </w:rPr>
        <w:t xml:space="preserve"> Center” National Agricultural Library.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i/>
          <w:iCs/>
        </w:rPr>
        <w:t>            United States Department</w:t>
      </w:r>
      <w:proofErr w:type="gramStart"/>
      <w:r w:rsidRPr="006F3376">
        <w:rPr>
          <w:rFonts w:ascii="Times New Roman" w:hAnsi="Times New Roman"/>
          <w:i/>
          <w:iCs/>
        </w:rPr>
        <w:t>  of</w:t>
      </w:r>
      <w:proofErr w:type="gramEnd"/>
      <w:r w:rsidRPr="006F3376">
        <w:rPr>
          <w:rFonts w:ascii="Times New Roman" w:hAnsi="Times New Roman"/>
          <w:i/>
          <w:iCs/>
        </w:rPr>
        <w:t xml:space="preserve"> Agriculture (USDA)</w:t>
      </w:r>
      <w:r w:rsidRPr="006F3376">
        <w:rPr>
          <w:rFonts w:ascii="Times New Roman" w:hAnsi="Times New Roman"/>
        </w:rPr>
        <w:t xml:space="preserve">. </w:t>
      </w:r>
      <w:proofErr w:type="gramStart"/>
      <w:r w:rsidRPr="006F3376">
        <w:rPr>
          <w:rFonts w:ascii="Times New Roman" w:hAnsi="Times New Roman"/>
        </w:rPr>
        <w:t>July 2012 Web.</w:t>
      </w:r>
      <w:proofErr w:type="gramEnd"/>
      <w:r w:rsidRPr="006F3376">
        <w:rPr>
          <w:rFonts w:ascii="Times New Roman" w:hAnsi="Times New Roman"/>
        </w:rPr>
        <w:t xml:space="preserve"> 17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“Internships and Volunteer Positions” Agricultural Sustainability Institute at UC Davis: The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w:t>
      </w:r>
      <w:proofErr w:type="gramStart"/>
      <w:r w:rsidRPr="006F3376">
        <w:rPr>
          <w:rFonts w:ascii="Times New Roman" w:hAnsi="Times New Roman"/>
        </w:rPr>
        <w:t>Student Farm.</w:t>
      </w:r>
      <w:proofErr w:type="gramEnd"/>
      <w:r w:rsidRPr="006F3376">
        <w:rPr>
          <w:rFonts w:ascii="Times New Roman" w:hAnsi="Times New Roman"/>
        </w:rPr>
        <w:t xml:space="preserve"> </w:t>
      </w:r>
      <w:proofErr w:type="gramStart"/>
      <w:r w:rsidRPr="006F3376">
        <w:rPr>
          <w:rFonts w:ascii="Times New Roman" w:hAnsi="Times New Roman"/>
          <w:i/>
          <w:iCs/>
        </w:rPr>
        <w:t>ASI</w:t>
      </w:r>
      <w:r w:rsidRPr="006F3376">
        <w:rPr>
          <w:rFonts w:ascii="Times New Roman" w:hAnsi="Times New Roman"/>
        </w:rPr>
        <w:t>.</w:t>
      </w:r>
      <w:proofErr w:type="gramEnd"/>
      <w:r w:rsidRPr="006F3376">
        <w:rPr>
          <w:rFonts w:ascii="Times New Roman" w:hAnsi="Times New Roman"/>
        </w:rPr>
        <w:t xml:space="preserve"> </w:t>
      </w:r>
      <w:proofErr w:type="gramStart"/>
      <w:r w:rsidRPr="006F3376">
        <w:rPr>
          <w:rFonts w:ascii="Times New Roman" w:hAnsi="Times New Roman"/>
        </w:rPr>
        <w:t>Web.</w:t>
      </w:r>
      <w:proofErr w:type="gramEnd"/>
      <w:r w:rsidRPr="006F3376">
        <w:rPr>
          <w:rFonts w:ascii="Times New Roman" w:hAnsi="Times New Roman"/>
        </w:rPr>
        <w:t xml:space="preserve"> 17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sz w:val="24"/>
          <w:szCs w:val="24"/>
        </w:rPr>
      </w:pPr>
      <w:proofErr w:type="spellStart"/>
      <w:proofErr w:type="gramStart"/>
      <w:r w:rsidRPr="006F3376">
        <w:rPr>
          <w:rFonts w:ascii="Times New Roman" w:hAnsi="Times New Roman"/>
        </w:rPr>
        <w:t>Kresge</w:t>
      </w:r>
      <w:proofErr w:type="spellEnd"/>
      <w:r w:rsidRPr="006F3376">
        <w:rPr>
          <w:rFonts w:ascii="Times New Roman" w:hAnsi="Times New Roman"/>
        </w:rPr>
        <w:t xml:space="preserve"> Garden Club.</w:t>
      </w:r>
      <w:proofErr w:type="gramEnd"/>
      <w:r w:rsidRPr="006F3376">
        <w:rPr>
          <w:rFonts w:ascii="Times New Roman" w:hAnsi="Times New Roman"/>
        </w:rPr>
        <w:t xml:space="preserve"> </w:t>
      </w:r>
      <w:proofErr w:type="gramStart"/>
      <w:r w:rsidRPr="006F3376">
        <w:rPr>
          <w:rFonts w:ascii="Times New Roman" w:hAnsi="Times New Roman"/>
        </w:rPr>
        <w:t>UCSC.</w:t>
      </w:r>
      <w:proofErr w:type="gramEnd"/>
      <w:r w:rsidRPr="006F3376">
        <w:rPr>
          <w:rFonts w:ascii="Times New Roman" w:hAnsi="Times New Roman"/>
        </w:rPr>
        <w:t xml:space="preserve"> </w:t>
      </w:r>
      <w:proofErr w:type="gramStart"/>
      <w:r w:rsidRPr="006F3376">
        <w:rPr>
          <w:rFonts w:ascii="Times New Roman" w:hAnsi="Times New Roman"/>
        </w:rPr>
        <w:t>Web.</w:t>
      </w:r>
      <w:proofErr w:type="gramEnd"/>
      <w:r w:rsidRPr="006F3376">
        <w:rPr>
          <w:rFonts w:ascii="Times New Roman" w:hAnsi="Times New Roman"/>
        </w:rPr>
        <w:t xml:space="preserve"> 16 September 2013</w:t>
      </w:r>
    </w:p>
    <w:p w:rsidR="00CB7D1D" w:rsidRPr="006F3376" w:rsidRDefault="00CB7D1D" w:rsidP="006F3376">
      <w:pPr>
        <w:tabs>
          <w:tab w:val="left" w:pos="1406"/>
        </w:tabs>
        <w:spacing w:after="0" w:line="240" w:lineRule="auto"/>
        <w:rPr>
          <w:rFonts w:ascii="Times New Roman" w:hAnsi="Times New Roman"/>
          <w:sz w:val="24"/>
          <w:szCs w:val="24"/>
        </w:rPr>
      </w:pPr>
      <w:r w:rsidRPr="006F3376">
        <w:rPr>
          <w:rFonts w:ascii="Times New Roman" w:hAnsi="Times New Roman"/>
        </w:rPr>
        <w:t> </w:t>
      </w:r>
      <w:r>
        <w:rPr>
          <w:rFonts w:ascii="Times New Roman" w:hAnsi="Times New Roman"/>
        </w:rPr>
        <w:tab/>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Muir, Patricia. “What is Sustainable Agriculture?” Oregon State University: BI301 Human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w:t>
      </w:r>
      <w:proofErr w:type="gramStart"/>
      <w:r w:rsidRPr="006F3376">
        <w:rPr>
          <w:rFonts w:ascii="Times New Roman" w:hAnsi="Times New Roman"/>
        </w:rPr>
        <w:t>Impacts on Ecosystems.</w:t>
      </w:r>
      <w:proofErr w:type="gramEnd"/>
      <w:r w:rsidRPr="006F3376">
        <w:rPr>
          <w:rFonts w:ascii="Times New Roman" w:hAnsi="Times New Roman"/>
        </w:rPr>
        <w:t xml:space="preserve"> </w:t>
      </w:r>
      <w:proofErr w:type="gramStart"/>
      <w:r w:rsidRPr="006F3376">
        <w:rPr>
          <w:rFonts w:ascii="Times New Roman" w:hAnsi="Times New Roman"/>
          <w:i/>
          <w:iCs/>
        </w:rPr>
        <w:t>Oregon State University</w:t>
      </w:r>
      <w:r>
        <w:rPr>
          <w:rFonts w:ascii="Times New Roman" w:hAnsi="Times New Roman"/>
          <w:i/>
          <w:iCs/>
        </w:rPr>
        <w:t>.</w:t>
      </w:r>
      <w:proofErr w:type="gramEnd"/>
      <w:r w:rsidRPr="006F3376">
        <w:rPr>
          <w:rFonts w:ascii="Times New Roman" w:hAnsi="Times New Roman"/>
        </w:rPr>
        <w:t xml:space="preserve"> 25 October 2012 Web. 11 September </w:t>
      </w:r>
    </w:p>
    <w:p w:rsidR="00CB7D1D" w:rsidRPr="006F3376" w:rsidRDefault="00CB7D1D" w:rsidP="00F60F9D">
      <w:pPr>
        <w:spacing w:after="0" w:line="240" w:lineRule="auto"/>
        <w:rPr>
          <w:rFonts w:ascii="Times New Roman" w:hAnsi="Times New Roman"/>
        </w:rPr>
      </w:pPr>
      <w:r w:rsidRPr="006F3376">
        <w:rPr>
          <w:rFonts w:ascii="Times New Roman" w:hAnsi="Times New Roman"/>
        </w:rPr>
        <w:t>            2013</w:t>
      </w:r>
    </w:p>
    <w:p w:rsidR="00CB7D1D" w:rsidRPr="006F3376" w:rsidRDefault="00CB7D1D" w:rsidP="00F60F9D">
      <w:pPr>
        <w:spacing w:after="0" w:line="240" w:lineRule="auto"/>
        <w:rPr>
          <w:rFonts w:ascii="Times New Roman" w:hAnsi="Times New Roman"/>
        </w:rPr>
      </w:pPr>
    </w:p>
    <w:p w:rsidR="00CB7D1D" w:rsidRPr="006F3376" w:rsidRDefault="00CB7D1D" w:rsidP="00F60F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olor w:val="141413"/>
        </w:rPr>
      </w:pPr>
      <w:proofErr w:type="gramStart"/>
      <w:r w:rsidRPr="006F3376">
        <w:rPr>
          <w:rFonts w:ascii="Times New Roman" w:hAnsi="Times New Roman"/>
          <w:color w:val="141413"/>
        </w:rPr>
        <w:t>Perez, J., D. Parr, and L. Beckett.</w:t>
      </w:r>
      <w:proofErr w:type="gramEnd"/>
      <w:r w:rsidRPr="006F3376">
        <w:rPr>
          <w:rFonts w:ascii="Times New Roman" w:hAnsi="Times New Roman"/>
          <w:color w:val="141413"/>
        </w:rPr>
        <w:t xml:space="preserve">  “Achieving program outcomes? An evaluation of two decades of </w:t>
      </w:r>
    </w:p>
    <w:p w:rsidR="00CB7D1D" w:rsidRPr="006F3376" w:rsidRDefault="00CB7D1D" w:rsidP="00F60F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imes New Roman" w:hAnsi="Times New Roman"/>
          <w:color w:val="141413"/>
        </w:rPr>
      </w:pPr>
      <w:r w:rsidRPr="006F3376">
        <w:rPr>
          <w:rFonts w:ascii="Times New Roman" w:hAnsi="Times New Roman"/>
          <w:color w:val="141413"/>
        </w:rPr>
        <w:tab/>
      </w:r>
      <w:proofErr w:type="gramStart"/>
      <w:r w:rsidRPr="006F3376">
        <w:rPr>
          <w:rFonts w:ascii="Times New Roman" w:hAnsi="Times New Roman"/>
          <w:color w:val="141413"/>
        </w:rPr>
        <w:t>Apprenticeship in Ecological Horticulture at the University of California.”</w:t>
      </w:r>
      <w:proofErr w:type="gramEnd"/>
      <w:r w:rsidRPr="006F3376">
        <w:rPr>
          <w:rFonts w:ascii="Times New Roman" w:hAnsi="Times New Roman"/>
          <w:color w:val="141413"/>
        </w:rPr>
        <w:t xml:space="preserve"> Santa Cruz Farm </w:t>
      </w:r>
    </w:p>
    <w:p w:rsidR="00CB7D1D" w:rsidRPr="006F3376" w:rsidRDefault="00CB7D1D" w:rsidP="00F60F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imes New Roman" w:hAnsi="Times New Roman"/>
          <w:color w:val="141413"/>
        </w:rPr>
      </w:pPr>
      <w:r w:rsidRPr="006F3376">
        <w:rPr>
          <w:rFonts w:ascii="Times New Roman" w:hAnsi="Times New Roman"/>
          <w:color w:val="141413"/>
        </w:rPr>
        <w:tab/>
      </w:r>
      <w:proofErr w:type="gramStart"/>
      <w:r w:rsidRPr="006F3376">
        <w:rPr>
          <w:rFonts w:ascii="Times New Roman" w:hAnsi="Times New Roman"/>
          <w:color w:val="141413"/>
        </w:rPr>
        <w:t>and</w:t>
      </w:r>
      <w:proofErr w:type="gramEnd"/>
      <w:r w:rsidRPr="006F3376">
        <w:rPr>
          <w:rFonts w:ascii="Times New Roman" w:hAnsi="Times New Roman"/>
          <w:color w:val="141413"/>
        </w:rPr>
        <w:t xml:space="preserve"> Garden. Journal of Agriculture, Food Systems and Community Development, Volume 1, </w:t>
      </w:r>
    </w:p>
    <w:p w:rsidR="00CB7D1D" w:rsidRPr="006F3376" w:rsidRDefault="00CB7D1D" w:rsidP="00F60F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Times New Roman" w:hAnsi="Times New Roman"/>
        </w:rPr>
      </w:pPr>
      <w:r w:rsidRPr="006F3376">
        <w:rPr>
          <w:rFonts w:ascii="Times New Roman" w:hAnsi="Times New Roman"/>
          <w:color w:val="141413"/>
        </w:rPr>
        <w:tab/>
        <w:t xml:space="preserve">Issue 1, </w:t>
      </w:r>
      <w:proofErr w:type="gramStart"/>
      <w:r w:rsidRPr="006F3376">
        <w:rPr>
          <w:rFonts w:ascii="Times New Roman" w:hAnsi="Times New Roman"/>
          <w:color w:val="141413"/>
        </w:rPr>
        <w:t>Summer</w:t>
      </w:r>
      <w:proofErr w:type="gramEnd"/>
      <w:r w:rsidRPr="006F3376">
        <w:rPr>
          <w:rFonts w:ascii="Times New Roman" w:hAnsi="Times New Roman"/>
          <w:color w:val="141413"/>
        </w:rPr>
        <w:t xml:space="preserve"> 2010 Web. 19 September 2013</w:t>
      </w:r>
    </w:p>
    <w:p w:rsidR="00CB7D1D" w:rsidRPr="006F3376" w:rsidRDefault="00CB7D1D" w:rsidP="00F60F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w:hAnsi="Times" w:cs="Times"/>
          <w:color w:val="141413"/>
          <w:sz w:val="18"/>
          <w:szCs w:val="18"/>
          <w:u w:val="single"/>
        </w:rPr>
      </w:pPr>
    </w:p>
    <w:p w:rsidR="00CB7D1D" w:rsidRPr="006F3376" w:rsidRDefault="00CB7D1D" w:rsidP="00F60F9D">
      <w:pPr>
        <w:spacing w:after="0" w:line="240" w:lineRule="auto"/>
        <w:rPr>
          <w:rFonts w:ascii="Times New Roman" w:hAnsi="Times New Roman"/>
        </w:rPr>
      </w:pPr>
      <w:r w:rsidRPr="006F3376">
        <w:rPr>
          <w:rFonts w:ascii="Times New Roman" w:hAnsi="Times New Roman"/>
        </w:rPr>
        <w:t xml:space="preserve">Press, Daniel. </w:t>
      </w:r>
      <w:proofErr w:type="gramStart"/>
      <w:r w:rsidRPr="006F3376">
        <w:rPr>
          <w:rFonts w:ascii="Times New Roman" w:hAnsi="Times New Roman"/>
        </w:rPr>
        <w:t>“The People’s Farm &amp; Garden at UCSC” News and Notes of the UCSC Farm &amp; Garden.</w:t>
      </w:r>
      <w:proofErr w:type="gramEnd"/>
      <w:r w:rsidRPr="006F3376">
        <w:rPr>
          <w:rFonts w:ascii="Times New Roman" w:hAnsi="Times New Roman"/>
        </w:rPr>
        <w:t xml:space="preserve">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ab/>
        <w:t xml:space="preserve">Issue 136, </w:t>
      </w:r>
      <w:proofErr w:type="gramStart"/>
      <w:r w:rsidRPr="006F3376">
        <w:rPr>
          <w:rFonts w:ascii="Times New Roman" w:hAnsi="Times New Roman"/>
        </w:rPr>
        <w:t>Winter</w:t>
      </w:r>
      <w:proofErr w:type="gramEnd"/>
      <w:r w:rsidRPr="006F3376">
        <w:rPr>
          <w:rFonts w:ascii="Times New Roman" w:hAnsi="Times New Roman"/>
        </w:rPr>
        <w:t xml:space="preserve"> 2013. </w:t>
      </w:r>
      <w:proofErr w:type="gramStart"/>
      <w:r w:rsidRPr="006F3376">
        <w:rPr>
          <w:rFonts w:ascii="Times New Roman" w:hAnsi="Times New Roman"/>
        </w:rPr>
        <w:t>Web.</w:t>
      </w:r>
      <w:proofErr w:type="gramEnd"/>
      <w:r w:rsidRPr="006F3376">
        <w:rPr>
          <w:rFonts w:ascii="Times New Roman" w:hAnsi="Times New Roman"/>
        </w:rPr>
        <w:t xml:space="preserve"> </w:t>
      </w:r>
      <w:r w:rsidRPr="006F3376">
        <w:rPr>
          <w:rFonts w:ascii="Times New Roman" w:hAnsi="Times New Roman"/>
          <w:iCs/>
        </w:rPr>
        <w:t>19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rPr>
      </w:pPr>
    </w:p>
    <w:p w:rsidR="00CB7D1D" w:rsidRPr="006F3376" w:rsidRDefault="00CB7D1D" w:rsidP="00F60F9D">
      <w:pPr>
        <w:spacing w:after="0" w:line="240" w:lineRule="auto"/>
        <w:rPr>
          <w:rFonts w:ascii="Times New Roman" w:hAnsi="Times New Roman"/>
          <w:sz w:val="24"/>
          <w:szCs w:val="24"/>
        </w:rPr>
      </w:pPr>
      <w:proofErr w:type="gramStart"/>
      <w:r w:rsidRPr="006F3376">
        <w:rPr>
          <w:rFonts w:ascii="Times New Roman" w:hAnsi="Times New Roman"/>
        </w:rPr>
        <w:t>SAREP.</w:t>
      </w:r>
      <w:proofErr w:type="gramEnd"/>
      <w:r w:rsidRPr="006F3376">
        <w:rPr>
          <w:rFonts w:ascii="Times New Roman" w:hAnsi="Times New Roman"/>
        </w:rPr>
        <w:t xml:space="preserve"> </w:t>
      </w:r>
      <w:proofErr w:type="gramStart"/>
      <w:r w:rsidRPr="006F3376">
        <w:rPr>
          <w:rFonts w:ascii="Times New Roman" w:hAnsi="Times New Roman"/>
        </w:rPr>
        <w:t>The Sustainable Agriculture Research and Education Program.</w:t>
      </w:r>
      <w:proofErr w:type="gramEnd"/>
      <w:r w:rsidRPr="006F3376">
        <w:rPr>
          <w:rFonts w:ascii="Times New Roman" w:hAnsi="Times New Roman"/>
        </w:rPr>
        <w:t xml:space="preserve"> </w:t>
      </w:r>
      <w:proofErr w:type="gramStart"/>
      <w:r w:rsidRPr="006F3376">
        <w:rPr>
          <w:rFonts w:ascii="Times New Roman" w:hAnsi="Times New Roman"/>
          <w:i/>
          <w:iCs/>
        </w:rPr>
        <w:t>ASI.</w:t>
      </w:r>
      <w:proofErr w:type="gramEnd"/>
      <w:r w:rsidRPr="006F3376">
        <w:rPr>
          <w:rFonts w:ascii="Times New Roman" w:hAnsi="Times New Roman"/>
        </w:rPr>
        <w:t xml:space="preserve"> </w:t>
      </w:r>
      <w:proofErr w:type="gramStart"/>
      <w:r w:rsidRPr="006F3376">
        <w:rPr>
          <w:rFonts w:ascii="Times New Roman" w:hAnsi="Times New Roman"/>
        </w:rPr>
        <w:t>Web.</w:t>
      </w:r>
      <w:proofErr w:type="gramEnd"/>
      <w:r w:rsidRPr="006F3376">
        <w:rPr>
          <w:rFonts w:ascii="Times New Roman" w:hAnsi="Times New Roman"/>
        </w:rPr>
        <w:t xml:space="preserve"> 17 September </w:t>
      </w:r>
    </w:p>
    <w:p w:rsidR="00CB7D1D" w:rsidRPr="006F3376" w:rsidRDefault="00CB7D1D" w:rsidP="00F60F9D">
      <w:pPr>
        <w:spacing w:after="0" w:line="240" w:lineRule="auto"/>
        <w:rPr>
          <w:rFonts w:ascii="Times New Roman" w:hAnsi="Times New Roman"/>
        </w:rPr>
      </w:pPr>
      <w:r w:rsidRPr="006F3376">
        <w:rPr>
          <w:rFonts w:ascii="Times New Roman" w:hAnsi="Times New Roman"/>
        </w:rPr>
        <w:t>            2013</w:t>
      </w:r>
    </w:p>
    <w:p w:rsidR="00CB7D1D" w:rsidRPr="006F3376" w:rsidRDefault="00CB7D1D" w:rsidP="00F60F9D">
      <w:pPr>
        <w:spacing w:after="0" w:line="240" w:lineRule="auto"/>
        <w:rPr>
          <w:rFonts w:ascii="Times New Roman" w:hAnsi="Times New Roman"/>
        </w:rPr>
      </w:pPr>
    </w:p>
    <w:p w:rsidR="00CB7D1D" w:rsidRPr="006F3376" w:rsidRDefault="00CB7D1D" w:rsidP="00F60F9D">
      <w:pPr>
        <w:spacing w:after="0" w:line="240" w:lineRule="auto"/>
        <w:rPr>
          <w:rFonts w:ascii="Times New Roman" w:hAnsi="Times New Roman"/>
        </w:rPr>
      </w:pPr>
      <w:proofErr w:type="gramStart"/>
      <w:r w:rsidRPr="006F3376">
        <w:rPr>
          <w:rFonts w:ascii="Times New Roman" w:hAnsi="Times New Roman"/>
          <w:iCs/>
        </w:rPr>
        <w:t>“Scholarships: College of Agriculture, Food &amp; Environmental Science” CAFES.</w:t>
      </w:r>
      <w:proofErr w:type="gramEnd"/>
      <w:r w:rsidRPr="006F3376">
        <w:rPr>
          <w:rFonts w:ascii="Times New Roman" w:hAnsi="Times New Roman"/>
          <w:iCs/>
        </w:rPr>
        <w:t xml:space="preserve"> </w:t>
      </w:r>
      <w:r w:rsidRPr="006F3376">
        <w:rPr>
          <w:rFonts w:ascii="Times New Roman" w:hAnsi="Times New Roman"/>
        </w:rPr>
        <w:t xml:space="preserve">California Polytechnic </w:t>
      </w:r>
    </w:p>
    <w:p w:rsidR="00CB7D1D" w:rsidRPr="006F3376" w:rsidRDefault="00CB7D1D" w:rsidP="00F60F9D">
      <w:pPr>
        <w:spacing w:after="0" w:line="240" w:lineRule="auto"/>
        <w:rPr>
          <w:rFonts w:ascii="Times New Roman" w:hAnsi="Times New Roman"/>
        </w:rPr>
      </w:pPr>
      <w:r w:rsidRPr="006F3376">
        <w:rPr>
          <w:rFonts w:ascii="Times New Roman" w:hAnsi="Times New Roman"/>
        </w:rPr>
        <w:tab/>
      </w:r>
      <w:proofErr w:type="gramStart"/>
      <w:r w:rsidRPr="006F3376">
        <w:rPr>
          <w:rFonts w:ascii="Times New Roman" w:hAnsi="Times New Roman"/>
        </w:rPr>
        <w:t>State University, San Louis Obispo.</w:t>
      </w:r>
      <w:proofErr w:type="gramEnd"/>
      <w:r w:rsidRPr="006F3376">
        <w:rPr>
          <w:rFonts w:ascii="Times New Roman" w:hAnsi="Times New Roman"/>
        </w:rPr>
        <w:t xml:space="preserve"> 2012. Web. 19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rPr>
      </w:pPr>
      <w:proofErr w:type="gramStart"/>
      <w:r w:rsidRPr="006F3376">
        <w:rPr>
          <w:rFonts w:ascii="Times New Roman" w:hAnsi="Times New Roman"/>
        </w:rPr>
        <w:lastRenderedPageBreak/>
        <w:t>“ Teach</w:t>
      </w:r>
      <w:proofErr w:type="gramEnd"/>
      <w:r w:rsidRPr="006F3376">
        <w:rPr>
          <w:rFonts w:ascii="Times New Roman" w:hAnsi="Times New Roman"/>
        </w:rPr>
        <w:t xml:space="preserve"> Agriculture” Cal Poly Pomona: Agricultural Science. California State Polytechnic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ab/>
      </w:r>
      <w:proofErr w:type="gramStart"/>
      <w:r w:rsidRPr="006F3376">
        <w:rPr>
          <w:rFonts w:ascii="Times New Roman" w:hAnsi="Times New Roman"/>
        </w:rPr>
        <w:t>University, Pomona.</w:t>
      </w:r>
      <w:proofErr w:type="gramEnd"/>
      <w:r w:rsidRPr="006F3376">
        <w:rPr>
          <w:rFonts w:ascii="Times New Roman" w:hAnsi="Times New Roman"/>
        </w:rPr>
        <w:t xml:space="preserve"> 2013</w:t>
      </w:r>
      <w:proofErr w:type="gramStart"/>
      <w:r w:rsidRPr="006F3376">
        <w:rPr>
          <w:rFonts w:ascii="Times New Roman" w:hAnsi="Times New Roman"/>
        </w:rPr>
        <w:t>  Web</w:t>
      </w:r>
      <w:proofErr w:type="gramEnd"/>
      <w:r w:rsidRPr="006F3376">
        <w:rPr>
          <w:rFonts w:ascii="Times New Roman" w:hAnsi="Times New Roman"/>
        </w:rPr>
        <w:t>. 17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rPr>
      </w:pPr>
    </w:p>
    <w:p w:rsidR="00CB7D1D" w:rsidRPr="006F3376" w:rsidRDefault="00CB7D1D" w:rsidP="00F60F9D">
      <w:pPr>
        <w:spacing w:after="0" w:line="240" w:lineRule="auto"/>
        <w:rPr>
          <w:rFonts w:ascii="Times New Roman" w:hAnsi="Times New Roman"/>
          <w:i/>
          <w:iCs/>
        </w:rPr>
      </w:pPr>
      <w:r w:rsidRPr="006F3376">
        <w:rPr>
          <w:rFonts w:ascii="Times New Roman" w:hAnsi="Times New Roman"/>
        </w:rPr>
        <w:t xml:space="preserve">Thomas, Andrea. </w:t>
      </w:r>
      <w:proofErr w:type="gramStart"/>
      <w:r w:rsidRPr="006F3376">
        <w:rPr>
          <w:rFonts w:ascii="Times New Roman" w:hAnsi="Times New Roman"/>
        </w:rPr>
        <w:t>“Why Sustainable Agriculture is Important to Everyone” The Blog.</w:t>
      </w:r>
      <w:proofErr w:type="gramEnd"/>
      <w:r w:rsidRPr="006F3376">
        <w:rPr>
          <w:rFonts w:ascii="Times New Roman" w:hAnsi="Times New Roman"/>
        </w:rPr>
        <w:t xml:space="preserve"> </w:t>
      </w:r>
      <w:r w:rsidRPr="006F3376">
        <w:rPr>
          <w:rFonts w:ascii="Times New Roman" w:hAnsi="Times New Roman"/>
          <w:i/>
          <w:iCs/>
        </w:rPr>
        <w:t xml:space="preserve">The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i/>
          <w:iCs/>
        </w:rPr>
        <w:tab/>
        <w:t xml:space="preserve">Huffington Post. </w:t>
      </w:r>
      <w:r w:rsidRPr="006F3376">
        <w:rPr>
          <w:rFonts w:ascii="Times New Roman" w:hAnsi="Times New Roman"/>
        </w:rPr>
        <w:t>8 December 2010 Web. 11 September 2013</w:t>
      </w:r>
    </w:p>
    <w:p w:rsidR="00CB7D1D" w:rsidRPr="006F3376" w:rsidRDefault="00CB7D1D" w:rsidP="00F60F9D">
      <w:pPr>
        <w:spacing w:after="0" w:line="240" w:lineRule="auto"/>
        <w:rPr>
          <w:rFonts w:ascii="Times New Roman" w:hAnsi="Times New Roman"/>
        </w:rPr>
      </w:pPr>
    </w:p>
    <w:p w:rsidR="00CB7D1D" w:rsidRPr="006F3376" w:rsidRDefault="00CB7D1D" w:rsidP="00F60F9D">
      <w:pPr>
        <w:spacing w:after="0" w:line="240" w:lineRule="auto"/>
        <w:rPr>
          <w:rFonts w:ascii="Times New Roman" w:hAnsi="Times New Roman"/>
          <w:sz w:val="24"/>
          <w:szCs w:val="24"/>
        </w:rPr>
      </w:pPr>
      <w:proofErr w:type="gramStart"/>
      <w:r w:rsidRPr="006F3376">
        <w:rPr>
          <w:rFonts w:ascii="Times New Roman" w:hAnsi="Times New Roman"/>
        </w:rPr>
        <w:t>“Transfer Requirements for Agricultural Sciences” Admissions for CALS.</w:t>
      </w:r>
      <w:proofErr w:type="gramEnd"/>
      <w:r w:rsidRPr="006F3376">
        <w:rPr>
          <w:rFonts w:ascii="Times New Roman" w:hAnsi="Times New Roman"/>
        </w:rPr>
        <w:t xml:space="preserve"> College of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xml:space="preserve">            </w:t>
      </w:r>
      <w:proofErr w:type="gramStart"/>
      <w:r w:rsidRPr="006F3376">
        <w:rPr>
          <w:rFonts w:ascii="Times New Roman" w:hAnsi="Times New Roman"/>
        </w:rPr>
        <w:t>Agricultural and Life Sciences.</w:t>
      </w:r>
      <w:proofErr w:type="gramEnd"/>
      <w:r w:rsidRPr="006F3376">
        <w:rPr>
          <w:rFonts w:ascii="Times New Roman" w:hAnsi="Times New Roman"/>
        </w:rPr>
        <w:t xml:space="preserve"> </w:t>
      </w:r>
      <w:proofErr w:type="gramStart"/>
      <w:r w:rsidRPr="006F3376">
        <w:rPr>
          <w:rFonts w:ascii="Times New Roman" w:hAnsi="Times New Roman"/>
          <w:i/>
          <w:iCs/>
        </w:rPr>
        <w:t>Cornell University.</w:t>
      </w:r>
      <w:proofErr w:type="gramEnd"/>
      <w:r w:rsidRPr="006F3376">
        <w:rPr>
          <w:rFonts w:ascii="Times New Roman" w:hAnsi="Times New Roman"/>
          <w:i/>
          <w:iCs/>
        </w:rPr>
        <w:t xml:space="preserve"> </w:t>
      </w:r>
      <w:r w:rsidRPr="006F3376">
        <w:rPr>
          <w:rFonts w:ascii="Times New Roman" w:hAnsi="Times New Roman"/>
        </w:rPr>
        <w:t>2013 Web 18 September 2013</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rPr>
        <w:t> </w:t>
      </w:r>
    </w:p>
    <w:p w:rsidR="00CB7D1D" w:rsidRPr="006F3376" w:rsidRDefault="00CB7D1D" w:rsidP="00F60F9D">
      <w:pPr>
        <w:spacing w:after="0" w:line="240" w:lineRule="auto"/>
        <w:rPr>
          <w:rFonts w:ascii="Times New Roman" w:hAnsi="Times New Roman"/>
        </w:rPr>
      </w:pPr>
      <w:proofErr w:type="spellStart"/>
      <w:r w:rsidRPr="006F3376">
        <w:rPr>
          <w:rFonts w:ascii="Times New Roman" w:hAnsi="Times New Roman"/>
        </w:rPr>
        <w:t>Vadakan</w:t>
      </w:r>
      <w:proofErr w:type="spellEnd"/>
      <w:r w:rsidRPr="006F3376">
        <w:rPr>
          <w:rFonts w:ascii="Times New Roman" w:hAnsi="Times New Roman"/>
        </w:rPr>
        <w:t xml:space="preserve">, Bee. </w:t>
      </w:r>
      <w:proofErr w:type="gramStart"/>
      <w:r w:rsidRPr="006F3376">
        <w:rPr>
          <w:rFonts w:ascii="Times New Roman" w:hAnsi="Times New Roman"/>
        </w:rPr>
        <w:t xml:space="preserve">Program in Community &amp; </w:t>
      </w:r>
      <w:proofErr w:type="spellStart"/>
      <w:r w:rsidRPr="006F3376">
        <w:rPr>
          <w:rFonts w:ascii="Times New Roman" w:hAnsi="Times New Roman"/>
        </w:rPr>
        <w:t>Agroecology</w:t>
      </w:r>
      <w:proofErr w:type="spellEnd"/>
      <w:r w:rsidRPr="006F3376">
        <w:rPr>
          <w:rFonts w:ascii="Times New Roman" w:hAnsi="Times New Roman"/>
        </w:rPr>
        <w:t>.</w:t>
      </w:r>
      <w:proofErr w:type="gramEnd"/>
      <w:r w:rsidRPr="006F3376">
        <w:rPr>
          <w:rFonts w:ascii="Times New Roman" w:hAnsi="Times New Roman"/>
        </w:rPr>
        <w:t xml:space="preserve"> </w:t>
      </w:r>
      <w:proofErr w:type="gramStart"/>
      <w:r w:rsidRPr="006F3376">
        <w:rPr>
          <w:rFonts w:ascii="Times New Roman" w:hAnsi="Times New Roman"/>
          <w:i/>
          <w:iCs/>
        </w:rPr>
        <w:t>PICA.</w:t>
      </w:r>
      <w:proofErr w:type="gramEnd"/>
      <w:r w:rsidRPr="006F3376">
        <w:rPr>
          <w:rFonts w:ascii="Times New Roman" w:hAnsi="Times New Roman"/>
          <w:i/>
          <w:iCs/>
        </w:rPr>
        <w:t xml:space="preserve"> </w:t>
      </w:r>
      <w:proofErr w:type="gramStart"/>
      <w:r w:rsidRPr="006F3376">
        <w:rPr>
          <w:rFonts w:ascii="Times New Roman" w:hAnsi="Times New Roman"/>
        </w:rPr>
        <w:t>Web.</w:t>
      </w:r>
      <w:proofErr w:type="gramEnd"/>
      <w:r w:rsidRPr="006F3376">
        <w:rPr>
          <w:rFonts w:ascii="Times New Roman" w:hAnsi="Times New Roman"/>
        </w:rPr>
        <w:t xml:space="preserve"> 16 September 2013</w:t>
      </w:r>
    </w:p>
    <w:p w:rsidR="00CB7D1D" w:rsidRPr="006F3376" w:rsidRDefault="00CB7D1D" w:rsidP="00F60F9D">
      <w:pPr>
        <w:spacing w:after="0" w:line="240" w:lineRule="auto"/>
        <w:rPr>
          <w:rFonts w:ascii="Times New Roman" w:hAnsi="Times New Roman"/>
        </w:rPr>
      </w:pPr>
    </w:p>
    <w:p w:rsidR="00CB7D1D" w:rsidRPr="006F3376" w:rsidRDefault="00CB7D1D" w:rsidP="00F60F9D">
      <w:pPr>
        <w:spacing w:after="0" w:line="240" w:lineRule="auto"/>
        <w:rPr>
          <w:rFonts w:ascii="Times New Roman" w:hAnsi="Times New Roman"/>
          <w:i/>
          <w:iCs/>
        </w:rPr>
      </w:pPr>
      <w:r w:rsidRPr="006F3376">
        <w:rPr>
          <w:rFonts w:ascii="Times New Roman" w:hAnsi="Times New Roman"/>
        </w:rPr>
        <w:t xml:space="preserve">“What </w:t>
      </w:r>
      <w:proofErr w:type="spellStart"/>
      <w:r w:rsidRPr="006F3376">
        <w:rPr>
          <w:rFonts w:ascii="Times New Roman" w:hAnsi="Times New Roman"/>
        </w:rPr>
        <w:t>PICAns</w:t>
      </w:r>
      <w:proofErr w:type="spellEnd"/>
      <w:r w:rsidRPr="006F3376">
        <w:rPr>
          <w:rFonts w:ascii="Times New Roman" w:hAnsi="Times New Roman"/>
        </w:rPr>
        <w:t xml:space="preserve"> Have To Say” The Program in Community and </w:t>
      </w:r>
      <w:proofErr w:type="spellStart"/>
      <w:r w:rsidRPr="006F3376">
        <w:rPr>
          <w:rFonts w:ascii="Times New Roman" w:hAnsi="Times New Roman"/>
        </w:rPr>
        <w:t>Agroecology</w:t>
      </w:r>
      <w:proofErr w:type="spellEnd"/>
      <w:r w:rsidRPr="006F3376">
        <w:rPr>
          <w:rFonts w:ascii="Times New Roman" w:hAnsi="Times New Roman"/>
        </w:rPr>
        <w:t xml:space="preserve">. </w:t>
      </w:r>
      <w:r w:rsidRPr="006F3376">
        <w:rPr>
          <w:rFonts w:ascii="Times New Roman" w:hAnsi="Times New Roman"/>
          <w:i/>
          <w:iCs/>
        </w:rPr>
        <w:t xml:space="preserve">University of California </w:t>
      </w:r>
    </w:p>
    <w:p w:rsidR="00CB7D1D" w:rsidRPr="006F3376" w:rsidRDefault="00CB7D1D" w:rsidP="00F60F9D">
      <w:pPr>
        <w:spacing w:after="0" w:line="240" w:lineRule="auto"/>
        <w:rPr>
          <w:rFonts w:ascii="Times New Roman" w:hAnsi="Times New Roman"/>
          <w:sz w:val="24"/>
          <w:szCs w:val="24"/>
        </w:rPr>
      </w:pPr>
      <w:r w:rsidRPr="006F3376">
        <w:rPr>
          <w:rFonts w:ascii="Times New Roman" w:hAnsi="Times New Roman"/>
          <w:i/>
          <w:iCs/>
        </w:rPr>
        <w:tab/>
        <w:t xml:space="preserve">Santa Cruz. </w:t>
      </w:r>
      <w:r w:rsidRPr="006F3376">
        <w:rPr>
          <w:rFonts w:ascii="Times New Roman" w:hAnsi="Times New Roman"/>
          <w:iCs/>
        </w:rPr>
        <w:t>Web 19 September 2013</w:t>
      </w:r>
    </w:p>
    <w:p w:rsidR="00CB7D1D" w:rsidRPr="00FB7E0F" w:rsidRDefault="00CB7D1D"/>
    <w:sectPr w:rsidR="00CB7D1D" w:rsidRPr="00FB7E0F" w:rsidSect="00312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C80"/>
    <w:multiLevelType w:val="multilevel"/>
    <w:tmpl w:val="F356B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9C64B8"/>
    <w:multiLevelType w:val="hybridMultilevel"/>
    <w:tmpl w:val="59B8492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07C6D69"/>
    <w:multiLevelType w:val="multilevel"/>
    <w:tmpl w:val="D4206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267876"/>
    <w:multiLevelType w:val="hybridMultilevel"/>
    <w:tmpl w:val="11CC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F57DD"/>
    <w:multiLevelType w:val="hybridMultilevel"/>
    <w:tmpl w:val="02605D7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3B60A26"/>
    <w:multiLevelType w:val="hybridMultilevel"/>
    <w:tmpl w:val="30E2A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F71C5"/>
    <w:multiLevelType w:val="hybridMultilevel"/>
    <w:tmpl w:val="D87233F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36540D"/>
    <w:multiLevelType w:val="hybridMultilevel"/>
    <w:tmpl w:val="8B9A2BCC"/>
    <w:lvl w:ilvl="0" w:tplc="04090003">
      <w:start w:val="1"/>
      <w:numFmt w:val="bullet"/>
      <w:lvlText w:val="o"/>
      <w:lvlJc w:val="left"/>
      <w:pPr>
        <w:ind w:left="2000" w:hanging="360"/>
      </w:pPr>
      <w:rPr>
        <w:rFonts w:ascii="Courier New" w:hAnsi="Courier New" w:hint="default"/>
      </w:rPr>
    </w:lvl>
    <w:lvl w:ilvl="1" w:tplc="04090003" w:tentative="1">
      <w:start w:val="1"/>
      <w:numFmt w:val="bullet"/>
      <w:lvlText w:val="o"/>
      <w:lvlJc w:val="left"/>
      <w:pPr>
        <w:ind w:left="2720" w:hanging="360"/>
      </w:pPr>
      <w:rPr>
        <w:rFonts w:ascii="Courier New" w:hAnsi="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8">
    <w:nsid w:val="46241595"/>
    <w:multiLevelType w:val="multilevel"/>
    <w:tmpl w:val="D4206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4721AA"/>
    <w:multiLevelType w:val="hybridMultilevel"/>
    <w:tmpl w:val="8982A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2F5CCE"/>
    <w:multiLevelType w:val="multilevel"/>
    <w:tmpl w:val="D4206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2912EF"/>
    <w:multiLevelType w:val="hybridMultilevel"/>
    <w:tmpl w:val="0A3C1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0C2B5C"/>
    <w:multiLevelType w:val="hybridMultilevel"/>
    <w:tmpl w:val="0910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D3F6F"/>
    <w:multiLevelType w:val="hybridMultilevel"/>
    <w:tmpl w:val="9702B8FA"/>
    <w:lvl w:ilvl="0" w:tplc="04090003">
      <w:start w:val="1"/>
      <w:numFmt w:val="bullet"/>
      <w:lvlText w:val="o"/>
      <w:lvlJc w:val="left"/>
      <w:pPr>
        <w:ind w:left="1470" w:hanging="360"/>
      </w:pPr>
      <w:rPr>
        <w:rFonts w:ascii="Courier New" w:hAnsi="Courier New"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nsid w:val="71744F69"/>
    <w:multiLevelType w:val="hybridMultilevel"/>
    <w:tmpl w:val="16344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72108B"/>
    <w:multiLevelType w:val="hybridMultilevel"/>
    <w:tmpl w:val="9A7C2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177696"/>
    <w:multiLevelType w:val="hybridMultilevel"/>
    <w:tmpl w:val="3FAC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10"/>
  </w:num>
  <w:num w:numId="6">
    <w:abstractNumId w:val="13"/>
  </w:num>
  <w:num w:numId="7">
    <w:abstractNumId w:val="15"/>
  </w:num>
  <w:num w:numId="8">
    <w:abstractNumId w:val="5"/>
  </w:num>
  <w:num w:numId="9">
    <w:abstractNumId w:val="9"/>
  </w:num>
  <w:num w:numId="10">
    <w:abstractNumId w:val="14"/>
  </w:num>
  <w:num w:numId="11">
    <w:abstractNumId w:val="12"/>
  </w:num>
  <w:num w:numId="12">
    <w:abstractNumId w:val="4"/>
  </w:num>
  <w:num w:numId="13">
    <w:abstractNumId w:val="1"/>
  </w:num>
  <w:num w:numId="14">
    <w:abstractNumId w:val="11"/>
  </w:num>
  <w:num w:numId="15">
    <w:abstractNumId w:val="16"/>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0F"/>
    <w:rsid w:val="000037C3"/>
    <w:rsid w:val="00013458"/>
    <w:rsid w:val="00091864"/>
    <w:rsid w:val="000D305F"/>
    <w:rsid w:val="001205CB"/>
    <w:rsid w:val="00134C25"/>
    <w:rsid w:val="0017053F"/>
    <w:rsid w:val="00312613"/>
    <w:rsid w:val="0032564F"/>
    <w:rsid w:val="0036225A"/>
    <w:rsid w:val="004600D0"/>
    <w:rsid w:val="004B191A"/>
    <w:rsid w:val="004E1D7E"/>
    <w:rsid w:val="00520C3C"/>
    <w:rsid w:val="00651ED3"/>
    <w:rsid w:val="00652612"/>
    <w:rsid w:val="006F3376"/>
    <w:rsid w:val="008936D8"/>
    <w:rsid w:val="00942C2B"/>
    <w:rsid w:val="00950494"/>
    <w:rsid w:val="00975DE8"/>
    <w:rsid w:val="009E6D44"/>
    <w:rsid w:val="00B3024D"/>
    <w:rsid w:val="00B74C31"/>
    <w:rsid w:val="00C553F9"/>
    <w:rsid w:val="00CB7D1D"/>
    <w:rsid w:val="00D237D5"/>
    <w:rsid w:val="00DD1076"/>
    <w:rsid w:val="00E10FD5"/>
    <w:rsid w:val="00F1598C"/>
    <w:rsid w:val="00F60F9D"/>
    <w:rsid w:val="00F715B6"/>
    <w:rsid w:val="00FB18BB"/>
    <w:rsid w:val="00FB7E0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13"/>
  </w:style>
  <w:style w:type="paragraph" w:styleId="Heading3">
    <w:name w:val="heading 3"/>
    <w:basedOn w:val="Normal"/>
    <w:link w:val="Heading3Char"/>
    <w:uiPriority w:val="99"/>
    <w:qFormat/>
    <w:rsid w:val="00FB7E0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FB7E0F"/>
    <w:rPr>
      <w:rFonts w:ascii="Times New Roman" w:hAnsi="Times New Roman" w:cs="Times New Roman"/>
      <w:b/>
      <w:bCs/>
      <w:sz w:val="27"/>
      <w:szCs w:val="27"/>
    </w:rPr>
  </w:style>
  <w:style w:type="character" w:styleId="Hyperlink">
    <w:name w:val="Hyperlink"/>
    <w:basedOn w:val="DefaultParagraphFont"/>
    <w:uiPriority w:val="99"/>
    <w:semiHidden/>
    <w:rsid w:val="00FB7E0F"/>
    <w:rPr>
      <w:rFonts w:cs="Times New Roman"/>
      <w:color w:val="0000FF"/>
      <w:u w:val="single"/>
    </w:rPr>
  </w:style>
  <w:style w:type="character" w:styleId="Emphasis">
    <w:name w:val="Emphasis"/>
    <w:basedOn w:val="DefaultParagraphFont"/>
    <w:uiPriority w:val="99"/>
    <w:qFormat/>
    <w:rsid w:val="00FB7E0F"/>
    <w:rPr>
      <w:rFonts w:cs="Times New Roman"/>
      <w:i/>
      <w:iCs/>
    </w:rPr>
  </w:style>
  <w:style w:type="paragraph" w:styleId="ListParagraph">
    <w:name w:val="List Paragraph"/>
    <w:basedOn w:val="Normal"/>
    <w:uiPriority w:val="99"/>
    <w:qFormat/>
    <w:rsid w:val="00FB7E0F"/>
    <w:pPr>
      <w:ind w:left="720"/>
      <w:contextualSpacing/>
    </w:pPr>
  </w:style>
  <w:style w:type="paragraph" w:customStyle="1" w:styleId="reviewcomments">
    <w:name w:val="reviewcomments"/>
    <w:basedOn w:val="Normal"/>
    <w:uiPriority w:val="99"/>
    <w:rsid w:val="00FB7E0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13"/>
  </w:style>
  <w:style w:type="paragraph" w:styleId="Heading3">
    <w:name w:val="heading 3"/>
    <w:basedOn w:val="Normal"/>
    <w:link w:val="Heading3Char"/>
    <w:uiPriority w:val="99"/>
    <w:qFormat/>
    <w:rsid w:val="00FB7E0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FB7E0F"/>
    <w:rPr>
      <w:rFonts w:ascii="Times New Roman" w:hAnsi="Times New Roman" w:cs="Times New Roman"/>
      <w:b/>
      <w:bCs/>
      <w:sz w:val="27"/>
      <w:szCs w:val="27"/>
    </w:rPr>
  </w:style>
  <w:style w:type="character" w:styleId="Hyperlink">
    <w:name w:val="Hyperlink"/>
    <w:basedOn w:val="DefaultParagraphFont"/>
    <w:uiPriority w:val="99"/>
    <w:semiHidden/>
    <w:rsid w:val="00FB7E0F"/>
    <w:rPr>
      <w:rFonts w:cs="Times New Roman"/>
      <w:color w:val="0000FF"/>
      <w:u w:val="single"/>
    </w:rPr>
  </w:style>
  <w:style w:type="character" w:styleId="Emphasis">
    <w:name w:val="Emphasis"/>
    <w:basedOn w:val="DefaultParagraphFont"/>
    <w:uiPriority w:val="99"/>
    <w:qFormat/>
    <w:rsid w:val="00FB7E0F"/>
    <w:rPr>
      <w:rFonts w:cs="Times New Roman"/>
      <w:i/>
      <w:iCs/>
    </w:rPr>
  </w:style>
  <w:style w:type="paragraph" w:styleId="ListParagraph">
    <w:name w:val="List Paragraph"/>
    <w:basedOn w:val="Normal"/>
    <w:uiPriority w:val="99"/>
    <w:qFormat/>
    <w:rsid w:val="00FB7E0F"/>
    <w:pPr>
      <w:ind w:left="720"/>
      <w:contextualSpacing/>
    </w:pPr>
  </w:style>
  <w:style w:type="paragraph" w:customStyle="1" w:styleId="reviewcomments">
    <w:name w:val="reviewcomments"/>
    <w:basedOn w:val="Normal"/>
    <w:uiPriority w:val="99"/>
    <w:rsid w:val="00FB7E0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20927">
      <w:marLeft w:val="0"/>
      <w:marRight w:val="0"/>
      <w:marTop w:val="0"/>
      <w:marBottom w:val="0"/>
      <w:divBdr>
        <w:top w:val="none" w:sz="0" w:space="0" w:color="auto"/>
        <w:left w:val="none" w:sz="0" w:space="0" w:color="auto"/>
        <w:bottom w:val="none" w:sz="0" w:space="0" w:color="auto"/>
        <w:right w:val="none" w:sz="0" w:space="0" w:color="auto"/>
      </w:divBdr>
    </w:div>
    <w:div w:id="409620970">
      <w:marLeft w:val="0"/>
      <w:marRight w:val="0"/>
      <w:marTop w:val="0"/>
      <w:marBottom w:val="0"/>
      <w:divBdr>
        <w:top w:val="none" w:sz="0" w:space="0" w:color="auto"/>
        <w:left w:val="none" w:sz="0" w:space="0" w:color="auto"/>
        <w:bottom w:val="none" w:sz="0" w:space="0" w:color="auto"/>
        <w:right w:val="none" w:sz="0" w:space="0" w:color="auto"/>
      </w:divBdr>
      <w:divsChild>
        <w:div w:id="409620885">
          <w:marLeft w:val="0"/>
          <w:marRight w:val="0"/>
          <w:marTop w:val="0"/>
          <w:marBottom w:val="0"/>
          <w:divBdr>
            <w:top w:val="none" w:sz="0" w:space="0" w:color="auto"/>
            <w:left w:val="none" w:sz="0" w:space="0" w:color="auto"/>
            <w:bottom w:val="none" w:sz="0" w:space="0" w:color="auto"/>
            <w:right w:val="none" w:sz="0" w:space="0" w:color="auto"/>
          </w:divBdr>
        </w:div>
        <w:div w:id="409620886">
          <w:marLeft w:val="0"/>
          <w:marRight w:val="0"/>
          <w:marTop w:val="0"/>
          <w:marBottom w:val="0"/>
          <w:divBdr>
            <w:top w:val="none" w:sz="0" w:space="0" w:color="auto"/>
            <w:left w:val="none" w:sz="0" w:space="0" w:color="auto"/>
            <w:bottom w:val="none" w:sz="0" w:space="0" w:color="auto"/>
            <w:right w:val="none" w:sz="0" w:space="0" w:color="auto"/>
          </w:divBdr>
        </w:div>
        <w:div w:id="409620887">
          <w:marLeft w:val="1440"/>
          <w:marRight w:val="0"/>
          <w:marTop w:val="0"/>
          <w:marBottom w:val="0"/>
          <w:divBdr>
            <w:top w:val="none" w:sz="0" w:space="0" w:color="auto"/>
            <w:left w:val="none" w:sz="0" w:space="0" w:color="auto"/>
            <w:bottom w:val="none" w:sz="0" w:space="0" w:color="auto"/>
            <w:right w:val="none" w:sz="0" w:space="0" w:color="auto"/>
          </w:divBdr>
        </w:div>
        <w:div w:id="409620888">
          <w:marLeft w:val="0"/>
          <w:marRight w:val="0"/>
          <w:marTop w:val="0"/>
          <w:marBottom w:val="0"/>
          <w:divBdr>
            <w:top w:val="none" w:sz="0" w:space="0" w:color="auto"/>
            <w:left w:val="none" w:sz="0" w:space="0" w:color="auto"/>
            <w:bottom w:val="none" w:sz="0" w:space="0" w:color="auto"/>
            <w:right w:val="none" w:sz="0" w:space="0" w:color="auto"/>
          </w:divBdr>
        </w:div>
        <w:div w:id="409620889">
          <w:marLeft w:val="0"/>
          <w:marRight w:val="0"/>
          <w:marTop w:val="0"/>
          <w:marBottom w:val="0"/>
          <w:divBdr>
            <w:top w:val="none" w:sz="0" w:space="0" w:color="auto"/>
            <w:left w:val="none" w:sz="0" w:space="0" w:color="auto"/>
            <w:bottom w:val="none" w:sz="0" w:space="0" w:color="auto"/>
            <w:right w:val="none" w:sz="0" w:space="0" w:color="auto"/>
          </w:divBdr>
        </w:div>
        <w:div w:id="409620890">
          <w:marLeft w:val="0"/>
          <w:marRight w:val="0"/>
          <w:marTop w:val="0"/>
          <w:marBottom w:val="0"/>
          <w:divBdr>
            <w:top w:val="none" w:sz="0" w:space="0" w:color="auto"/>
            <w:left w:val="none" w:sz="0" w:space="0" w:color="auto"/>
            <w:bottom w:val="none" w:sz="0" w:space="0" w:color="auto"/>
            <w:right w:val="none" w:sz="0" w:space="0" w:color="auto"/>
          </w:divBdr>
        </w:div>
        <w:div w:id="409620891">
          <w:marLeft w:val="1440"/>
          <w:marRight w:val="0"/>
          <w:marTop w:val="0"/>
          <w:marBottom w:val="0"/>
          <w:divBdr>
            <w:top w:val="none" w:sz="0" w:space="0" w:color="auto"/>
            <w:left w:val="none" w:sz="0" w:space="0" w:color="auto"/>
            <w:bottom w:val="none" w:sz="0" w:space="0" w:color="auto"/>
            <w:right w:val="none" w:sz="0" w:space="0" w:color="auto"/>
          </w:divBdr>
        </w:div>
        <w:div w:id="409620892">
          <w:marLeft w:val="0"/>
          <w:marRight w:val="0"/>
          <w:marTop w:val="0"/>
          <w:marBottom w:val="0"/>
          <w:divBdr>
            <w:top w:val="none" w:sz="0" w:space="0" w:color="auto"/>
            <w:left w:val="none" w:sz="0" w:space="0" w:color="auto"/>
            <w:bottom w:val="none" w:sz="0" w:space="0" w:color="auto"/>
            <w:right w:val="none" w:sz="0" w:space="0" w:color="auto"/>
          </w:divBdr>
        </w:div>
        <w:div w:id="409620893">
          <w:marLeft w:val="720"/>
          <w:marRight w:val="0"/>
          <w:marTop w:val="0"/>
          <w:marBottom w:val="0"/>
          <w:divBdr>
            <w:top w:val="none" w:sz="0" w:space="0" w:color="auto"/>
            <w:left w:val="none" w:sz="0" w:space="0" w:color="auto"/>
            <w:bottom w:val="none" w:sz="0" w:space="0" w:color="auto"/>
            <w:right w:val="none" w:sz="0" w:space="0" w:color="auto"/>
          </w:divBdr>
        </w:div>
        <w:div w:id="409620894">
          <w:marLeft w:val="0"/>
          <w:marRight w:val="0"/>
          <w:marTop w:val="0"/>
          <w:marBottom w:val="0"/>
          <w:divBdr>
            <w:top w:val="none" w:sz="0" w:space="0" w:color="auto"/>
            <w:left w:val="none" w:sz="0" w:space="0" w:color="auto"/>
            <w:bottom w:val="none" w:sz="0" w:space="0" w:color="auto"/>
            <w:right w:val="none" w:sz="0" w:space="0" w:color="auto"/>
          </w:divBdr>
        </w:div>
        <w:div w:id="409620895">
          <w:marLeft w:val="0"/>
          <w:marRight w:val="0"/>
          <w:marTop w:val="0"/>
          <w:marBottom w:val="0"/>
          <w:divBdr>
            <w:top w:val="none" w:sz="0" w:space="0" w:color="auto"/>
            <w:left w:val="none" w:sz="0" w:space="0" w:color="auto"/>
            <w:bottom w:val="none" w:sz="0" w:space="0" w:color="auto"/>
            <w:right w:val="none" w:sz="0" w:space="0" w:color="auto"/>
          </w:divBdr>
        </w:div>
        <w:div w:id="409620896">
          <w:marLeft w:val="0"/>
          <w:marRight w:val="0"/>
          <w:marTop w:val="0"/>
          <w:marBottom w:val="0"/>
          <w:divBdr>
            <w:top w:val="none" w:sz="0" w:space="0" w:color="auto"/>
            <w:left w:val="none" w:sz="0" w:space="0" w:color="auto"/>
            <w:bottom w:val="none" w:sz="0" w:space="0" w:color="auto"/>
            <w:right w:val="none" w:sz="0" w:space="0" w:color="auto"/>
          </w:divBdr>
        </w:div>
        <w:div w:id="409620897">
          <w:marLeft w:val="0"/>
          <w:marRight w:val="0"/>
          <w:marTop w:val="0"/>
          <w:marBottom w:val="0"/>
          <w:divBdr>
            <w:top w:val="none" w:sz="0" w:space="0" w:color="auto"/>
            <w:left w:val="none" w:sz="0" w:space="0" w:color="auto"/>
            <w:bottom w:val="none" w:sz="0" w:space="0" w:color="auto"/>
            <w:right w:val="none" w:sz="0" w:space="0" w:color="auto"/>
          </w:divBdr>
        </w:div>
        <w:div w:id="409620898">
          <w:marLeft w:val="1440"/>
          <w:marRight w:val="0"/>
          <w:marTop w:val="0"/>
          <w:marBottom w:val="0"/>
          <w:divBdr>
            <w:top w:val="none" w:sz="0" w:space="0" w:color="auto"/>
            <w:left w:val="none" w:sz="0" w:space="0" w:color="auto"/>
            <w:bottom w:val="none" w:sz="0" w:space="0" w:color="auto"/>
            <w:right w:val="none" w:sz="0" w:space="0" w:color="auto"/>
          </w:divBdr>
        </w:div>
        <w:div w:id="409620899">
          <w:marLeft w:val="0"/>
          <w:marRight w:val="0"/>
          <w:marTop w:val="0"/>
          <w:marBottom w:val="0"/>
          <w:divBdr>
            <w:top w:val="none" w:sz="0" w:space="0" w:color="auto"/>
            <w:left w:val="none" w:sz="0" w:space="0" w:color="auto"/>
            <w:bottom w:val="none" w:sz="0" w:space="0" w:color="auto"/>
            <w:right w:val="none" w:sz="0" w:space="0" w:color="auto"/>
          </w:divBdr>
        </w:div>
        <w:div w:id="409620900">
          <w:marLeft w:val="0"/>
          <w:marRight w:val="0"/>
          <w:marTop w:val="0"/>
          <w:marBottom w:val="0"/>
          <w:divBdr>
            <w:top w:val="none" w:sz="0" w:space="0" w:color="auto"/>
            <w:left w:val="none" w:sz="0" w:space="0" w:color="auto"/>
            <w:bottom w:val="none" w:sz="0" w:space="0" w:color="auto"/>
            <w:right w:val="none" w:sz="0" w:space="0" w:color="auto"/>
          </w:divBdr>
        </w:div>
        <w:div w:id="409620901">
          <w:marLeft w:val="0"/>
          <w:marRight w:val="0"/>
          <w:marTop w:val="0"/>
          <w:marBottom w:val="0"/>
          <w:divBdr>
            <w:top w:val="none" w:sz="0" w:space="0" w:color="auto"/>
            <w:left w:val="none" w:sz="0" w:space="0" w:color="auto"/>
            <w:bottom w:val="none" w:sz="0" w:space="0" w:color="auto"/>
            <w:right w:val="none" w:sz="0" w:space="0" w:color="auto"/>
          </w:divBdr>
        </w:div>
        <w:div w:id="409620902">
          <w:marLeft w:val="360"/>
          <w:marRight w:val="0"/>
          <w:marTop w:val="0"/>
          <w:marBottom w:val="0"/>
          <w:divBdr>
            <w:top w:val="none" w:sz="0" w:space="0" w:color="auto"/>
            <w:left w:val="none" w:sz="0" w:space="0" w:color="auto"/>
            <w:bottom w:val="none" w:sz="0" w:space="0" w:color="auto"/>
            <w:right w:val="none" w:sz="0" w:space="0" w:color="auto"/>
          </w:divBdr>
        </w:div>
        <w:div w:id="409620903">
          <w:marLeft w:val="720"/>
          <w:marRight w:val="0"/>
          <w:marTop w:val="0"/>
          <w:marBottom w:val="0"/>
          <w:divBdr>
            <w:top w:val="none" w:sz="0" w:space="0" w:color="auto"/>
            <w:left w:val="none" w:sz="0" w:space="0" w:color="auto"/>
            <w:bottom w:val="none" w:sz="0" w:space="0" w:color="auto"/>
            <w:right w:val="none" w:sz="0" w:space="0" w:color="auto"/>
          </w:divBdr>
        </w:div>
        <w:div w:id="409620904">
          <w:marLeft w:val="1440"/>
          <w:marRight w:val="0"/>
          <w:marTop w:val="0"/>
          <w:marBottom w:val="0"/>
          <w:divBdr>
            <w:top w:val="none" w:sz="0" w:space="0" w:color="auto"/>
            <w:left w:val="none" w:sz="0" w:space="0" w:color="auto"/>
            <w:bottom w:val="none" w:sz="0" w:space="0" w:color="auto"/>
            <w:right w:val="none" w:sz="0" w:space="0" w:color="auto"/>
          </w:divBdr>
        </w:div>
        <w:div w:id="409620905">
          <w:marLeft w:val="1440"/>
          <w:marRight w:val="0"/>
          <w:marTop w:val="0"/>
          <w:marBottom w:val="0"/>
          <w:divBdr>
            <w:top w:val="none" w:sz="0" w:space="0" w:color="auto"/>
            <w:left w:val="none" w:sz="0" w:space="0" w:color="auto"/>
            <w:bottom w:val="none" w:sz="0" w:space="0" w:color="auto"/>
            <w:right w:val="none" w:sz="0" w:space="0" w:color="auto"/>
          </w:divBdr>
        </w:div>
        <w:div w:id="409620906">
          <w:marLeft w:val="0"/>
          <w:marRight w:val="0"/>
          <w:marTop w:val="0"/>
          <w:marBottom w:val="0"/>
          <w:divBdr>
            <w:top w:val="none" w:sz="0" w:space="0" w:color="auto"/>
            <w:left w:val="none" w:sz="0" w:space="0" w:color="auto"/>
            <w:bottom w:val="none" w:sz="0" w:space="0" w:color="auto"/>
            <w:right w:val="none" w:sz="0" w:space="0" w:color="auto"/>
          </w:divBdr>
        </w:div>
        <w:div w:id="409620907">
          <w:marLeft w:val="1440"/>
          <w:marRight w:val="0"/>
          <w:marTop w:val="0"/>
          <w:marBottom w:val="0"/>
          <w:divBdr>
            <w:top w:val="none" w:sz="0" w:space="0" w:color="auto"/>
            <w:left w:val="none" w:sz="0" w:space="0" w:color="auto"/>
            <w:bottom w:val="none" w:sz="0" w:space="0" w:color="auto"/>
            <w:right w:val="none" w:sz="0" w:space="0" w:color="auto"/>
          </w:divBdr>
        </w:div>
        <w:div w:id="409620908">
          <w:marLeft w:val="1440"/>
          <w:marRight w:val="0"/>
          <w:marTop w:val="0"/>
          <w:marBottom w:val="0"/>
          <w:divBdr>
            <w:top w:val="none" w:sz="0" w:space="0" w:color="auto"/>
            <w:left w:val="none" w:sz="0" w:space="0" w:color="auto"/>
            <w:bottom w:val="none" w:sz="0" w:space="0" w:color="auto"/>
            <w:right w:val="none" w:sz="0" w:space="0" w:color="auto"/>
          </w:divBdr>
        </w:div>
        <w:div w:id="409620909">
          <w:marLeft w:val="0"/>
          <w:marRight w:val="0"/>
          <w:marTop w:val="0"/>
          <w:marBottom w:val="0"/>
          <w:divBdr>
            <w:top w:val="none" w:sz="0" w:space="0" w:color="auto"/>
            <w:left w:val="none" w:sz="0" w:space="0" w:color="auto"/>
            <w:bottom w:val="none" w:sz="0" w:space="0" w:color="auto"/>
            <w:right w:val="none" w:sz="0" w:space="0" w:color="auto"/>
          </w:divBdr>
        </w:div>
        <w:div w:id="409620910">
          <w:marLeft w:val="720"/>
          <w:marRight w:val="0"/>
          <w:marTop w:val="0"/>
          <w:marBottom w:val="0"/>
          <w:divBdr>
            <w:top w:val="none" w:sz="0" w:space="0" w:color="auto"/>
            <w:left w:val="none" w:sz="0" w:space="0" w:color="auto"/>
            <w:bottom w:val="none" w:sz="0" w:space="0" w:color="auto"/>
            <w:right w:val="none" w:sz="0" w:space="0" w:color="auto"/>
          </w:divBdr>
        </w:div>
        <w:div w:id="409620911">
          <w:marLeft w:val="2160"/>
          <w:marRight w:val="0"/>
          <w:marTop w:val="0"/>
          <w:marBottom w:val="0"/>
          <w:divBdr>
            <w:top w:val="none" w:sz="0" w:space="0" w:color="auto"/>
            <w:left w:val="none" w:sz="0" w:space="0" w:color="auto"/>
            <w:bottom w:val="none" w:sz="0" w:space="0" w:color="auto"/>
            <w:right w:val="none" w:sz="0" w:space="0" w:color="auto"/>
          </w:divBdr>
        </w:div>
        <w:div w:id="409620912">
          <w:marLeft w:val="0"/>
          <w:marRight w:val="0"/>
          <w:marTop w:val="0"/>
          <w:marBottom w:val="0"/>
          <w:divBdr>
            <w:top w:val="none" w:sz="0" w:space="0" w:color="auto"/>
            <w:left w:val="none" w:sz="0" w:space="0" w:color="auto"/>
            <w:bottom w:val="none" w:sz="0" w:space="0" w:color="auto"/>
            <w:right w:val="none" w:sz="0" w:space="0" w:color="auto"/>
          </w:divBdr>
        </w:div>
        <w:div w:id="409620913">
          <w:marLeft w:val="720"/>
          <w:marRight w:val="0"/>
          <w:marTop w:val="0"/>
          <w:marBottom w:val="0"/>
          <w:divBdr>
            <w:top w:val="none" w:sz="0" w:space="0" w:color="auto"/>
            <w:left w:val="none" w:sz="0" w:space="0" w:color="auto"/>
            <w:bottom w:val="none" w:sz="0" w:space="0" w:color="auto"/>
            <w:right w:val="none" w:sz="0" w:space="0" w:color="auto"/>
          </w:divBdr>
        </w:div>
        <w:div w:id="409620914">
          <w:marLeft w:val="0"/>
          <w:marRight w:val="0"/>
          <w:marTop w:val="0"/>
          <w:marBottom w:val="0"/>
          <w:divBdr>
            <w:top w:val="none" w:sz="0" w:space="0" w:color="auto"/>
            <w:left w:val="none" w:sz="0" w:space="0" w:color="auto"/>
            <w:bottom w:val="none" w:sz="0" w:space="0" w:color="auto"/>
            <w:right w:val="none" w:sz="0" w:space="0" w:color="auto"/>
          </w:divBdr>
        </w:div>
        <w:div w:id="409620915">
          <w:marLeft w:val="1440"/>
          <w:marRight w:val="0"/>
          <w:marTop w:val="0"/>
          <w:marBottom w:val="0"/>
          <w:divBdr>
            <w:top w:val="none" w:sz="0" w:space="0" w:color="auto"/>
            <w:left w:val="none" w:sz="0" w:space="0" w:color="auto"/>
            <w:bottom w:val="none" w:sz="0" w:space="0" w:color="auto"/>
            <w:right w:val="none" w:sz="0" w:space="0" w:color="auto"/>
          </w:divBdr>
        </w:div>
        <w:div w:id="409620916">
          <w:marLeft w:val="0"/>
          <w:marRight w:val="0"/>
          <w:marTop w:val="0"/>
          <w:marBottom w:val="0"/>
          <w:divBdr>
            <w:top w:val="none" w:sz="0" w:space="0" w:color="auto"/>
            <w:left w:val="none" w:sz="0" w:space="0" w:color="auto"/>
            <w:bottom w:val="none" w:sz="0" w:space="0" w:color="auto"/>
            <w:right w:val="none" w:sz="0" w:space="0" w:color="auto"/>
          </w:divBdr>
        </w:div>
        <w:div w:id="409620917">
          <w:marLeft w:val="1440"/>
          <w:marRight w:val="0"/>
          <w:marTop w:val="0"/>
          <w:marBottom w:val="0"/>
          <w:divBdr>
            <w:top w:val="none" w:sz="0" w:space="0" w:color="auto"/>
            <w:left w:val="none" w:sz="0" w:space="0" w:color="auto"/>
            <w:bottom w:val="none" w:sz="0" w:space="0" w:color="auto"/>
            <w:right w:val="none" w:sz="0" w:space="0" w:color="auto"/>
          </w:divBdr>
        </w:div>
        <w:div w:id="409620918">
          <w:marLeft w:val="0"/>
          <w:marRight w:val="0"/>
          <w:marTop w:val="0"/>
          <w:marBottom w:val="0"/>
          <w:divBdr>
            <w:top w:val="none" w:sz="0" w:space="0" w:color="auto"/>
            <w:left w:val="none" w:sz="0" w:space="0" w:color="auto"/>
            <w:bottom w:val="none" w:sz="0" w:space="0" w:color="auto"/>
            <w:right w:val="none" w:sz="0" w:space="0" w:color="auto"/>
          </w:divBdr>
        </w:div>
        <w:div w:id="409620919">
          <w:marLeft w:val="1440"/>
          <w:marRight w:val="0"/>
          <w:marTop w:val="0"/>
          <w:marBottom w:val="0"/>
          <w:divBdr>
            <w:top w:val="none" w:sz="0" w:space="0" w:color="auto"/>
            <w:left w:val="none" w:sz="0" w:space="0" w:color="auto"/>
            <w:bottom w:val="none" w:sz="0" w:space="0" w:color="auto"/>
            <w:right w:val="none" w:sz="0" w:space="0" w:color="auto"/>
          </w:divBdr>
        </w:div>
        <w:div w:id="409620920">
          <w:marLeft w:val="720"/>
          <w:marRight w:val="0"/>
          <w:marTop w:val="0"/>
          <w:marBottom w:val="0"/>
          <w:divBdr>
            <w:top w:val="none" w:sz="0" w:space="0" w:color="auto"/>
            <w:left w:val="none" w:sz="0" w:space="0" w:color="auto"/>
            <w:bottom w:val="none" w:sz="0" w:space="0" w:color="auto"/>
            <w:right w:val="none" w:sz="0" w:space="0" w:color="auto"/>
          </w:divBdr>
        </w:div>
        <w:div w:id="409620921">
          <w:marLeft w:val="720"/>
          <w:marRight w:val="0"/>
          <w:marTop w:val="0"/>
          <w:marBottom w:val="0"/>
          <w:divBdr>
            <w:top w:val="none" w:sz="0" w:space="0" w:color="auto"/>
            <w:left w:val="none" w:sz="0" w:space="0" w:color="auto"/>
            <w:bottom w:val="none" w:sz="0" w:space="0" w:color="auto"/>
            <w:right w:val="none" w:sz="0" w:space="0" w:color="auto"/>
          </w:divBdr>
        </w:div>
        <w:div w:id="409620922">
          <w:marLeft w:val="1440"/>
          <w:marRight w:val="0"/>
          <w:marTop w:val="0"/>
          <w:marBottom w:val="0"/>
          <w:divBdr>
            <w:top w:val="none" w:sz="0" w:space="0" w:color="auto"/>
            <w:left w:val="none" w:sz="0" w:space="0" w:color="auto"/>
            <w:bottom w:val="none" w:sz="0" w:space="0" w:color="auto"/>
            <w:right w:val="none" w:sz="0" w:space="0" w:color="auto"/>
          </w:divBdr>
        </w:div>
        <w:div w:id="409620923">
          <w:marLeft w:val="1440"/>
          <w:marRight w:val="0"/>
          <w:marTop w:val="0"/>
          <w:marBottom w:val="0"/>
          <w:divBdr>
            <w:top w:val="none" w:sz="0" w:space="0" w:color="auto"/>
            <w:left w:val="none" w:sz="0" w:space="0" w:color="auto"/>
            <w:bottom w:val="none" w:sz="0" w:space="0" w:color="auto"/>
            <w:right w:val="none" w:sz="0" w:space="0" w:color="auto"/>
          </w:divBdr>
        </w:div>
        <w:div w:id="409620924">
          <w:marLeft w:val="720"/>
          <w:marRight w:val="0"/>
          <w:marTop w:val="0"/>
          <w:marBottom w:val="0"/>
          <w:divBdr>
            <w:top w:val="none" w:sz="0" w:space="0" w:color="auto"/>
            <w:left w:val="none" w:sz="0" w:space="0" w:color="auto"/>
            <w:bottom w:val="none" w:sz="0" w:space="0" w:color="auto"/>
            <w:right w:val="none" w:sz="0" w:space="0" w:color="auto"/>
          </w:divBdr>
        </w:div>
        <w:div w:id="409620925">
          <w:marLeft w:val="1440"/>
          <w:marRight w:val="0"/>
          <w:marTop w:val="0"/>
          <w:marBottom w:val="0"/>
          <w:divBdr>
            <w:top w:val="none" w:sz="0" w:space="0" w:color="auto"/>
            <w:left w:val="none" w:sz="0" w:space="0" w:color="auto"/>
            <w:bottom w:val="none" w:sz="0" w:space="0" w:color="auto"/>
            <w:right w:val="none" w:sz="0" w:space="0" w:color="auto"/>
          </w:divBdr>
        </w:div>
        <w:div w:id="409620926">
          <w:marLeft w:val="0"/>
          <w:marRight w:val="0"/>
          <w:marTop w:val="0"/>
          <w:marBottom w:val="0"/>
          <w:divBdr>
            <w:top w:val="none" w:sz="0" w:space="0" w:color="auto"/>
            <w:left w:val="none" w:sz="0" w:space="0" w:color="auto"/>
            <w:bottom w:val="none" w:sz="0" w:space="0" w:color="auto"/>
            <w:right w:val="none" w:sz="0" w:space="0" w:color="auto"/>
          </w:divBdr>
        </w:div>
        <w:div w:id="409620928">
          <w:marLeft w:val="0"/>
          <w:marRight w:val="0"/>
          <w:marTop w:val="0"/>
          <w:marBottom w:val="0"/>
          <w:divBdr>
            <w:top w:val="none" w:sz="0" w:space="0" w:color="auto"/>
            <w:left w:val="none" w:sz="0" w:space="0" w:color="auto"/>
            <w:bottom w:val="none" w:sz="0" w:space="0" w:color="auto"/>
            <w:right w:val="none" w:sz="0" w:space="0" w:color="auto"/>
          </w:divBdr>
        </w:div>
        <w:div w:id="409620929">
          <w:marLeft w:val="720"/>
          <w:marRight w:val="0"/>
          <w:marTop w:val="0"/>
          <w:marBottom w:val="0"/>
          <w:divBdr>
            <w:top w:val="none" w:sz="0" w:space="0" w:color="auto"/>
            <w:left w:val="none" w:sz="0" w:space="0" w:color="auto"/>
            <w:bottom w:val="none" w:sz="0" w:space="0" w:color="auto"/>
            <w:right w:val="none" w:sz="0" w:space="0" w:color="auto"/>
          </w:divBdr>
        </w:div>
        <w:div w:id="409620930">
          <w:marLeft w:val="360"/>
          <w:marRight w:val="0"/>
          <w:marTop w:val="0"/>
          <w:marBottom w:val="0"/>
          <w:divBdr>
            <w:top w:val="none" w:sz="0" w:space="0" w:color="auto"/>
            <w:left w:val="none" w:sz="0" w:space="0" w:color="auto"/>
            <w:bottom w:val="none" w:sz="0" w:space="0" w:color="auto"/>
            <w:right w:val="none" w:sz="0" w:space="0" w:color="auto"/>
          </w:divBdr>
        </w:div>
        <w:div w:id="409620931">
          <w:marLeft w:val="0"/>
          <w:marRight w:val="0"/>
          <w:marTop w:val="0"/>
          <w:marBottom w:val="0"/>
          <w:divBdr>
            <w:top w:val="none" w:sz="0" w:space="0" w:color="auto"/>
            <w:left w:val="none" w:sz="0" w:space="0" w:color="auto"/>
            <w:bottom w:val="none" w:sz="0" w:space="0" w:color="auto"/>
            <w:right w:val="none" w:sz="0" w:space="0" w:color="auto"/>
          </w:divBdr>
        </w:div>
        <w:div w:id="409620932">
          <w:marLeft w:val="1440"/>
          <w:marRight w:val="0"/>
          <w:marTop w:val="0"/>
          <w:marBottom w:val="0"/>
          <w:divBdr>
            <w:top w:val="none" w:sz="0" w:space="0" w:color="auto"/>
            <w:left w:val="none" w:sz="0" w:space="0" w:color="auto"/>
            <w:bottom w:val="none" w:sz="0" w:space="0" w:color="auto"/>
            <w:right w:val="none" w:sz="0" w:space="0" w:color="auto"/>
          </w:divBdr>
        </w:div>
        <w:div w:id="409620933">
          <w:marLeft w:val="1440"/>
          <w:marRight w:val="0"/>
          <w:marTop w:val="0"/>
          <w:marBottom w:val="0"/>
          <w:divBdr>
            <w:top w:val="none" w:sz="0" w:space="0" w:color="auto"/>
            <w:left w:val="none" w:sz="0" w:space="0" w:color="auto"/>
            <w:bottom w:val="none" w:sz="0" w:space="0" w:color="auto"/>
            <w:right w:val="none" w:sz="0" w:space="0" w:color="auto"/>
          </w:divBdr>
        </w:div>
        <w:div w:id="409620934">
          <w:marLeft w:val="0"/>
          <w:marRight w:val="0"/>
          <w:marTop w:val="0"/>
          <w:marBottom w:val="0"/>
          <w:divBdr>
            <w:top w:val="none" w:sz="0" w:space="0" w:color="auto"/>
            <w:left w:val="none" w:sz="0" w:space="0" w:color="auto"/>
            <w:bottom w:val="none" w:sz="0" w:space="0" w:color="auto"/>
            <w:right w:val="none" w:sz="0" w:space="0" w:color="auto"/>
          </w:divBdr>
        </w:div>
        <w:div w:id="409620935">
          <w:marLeft w:val="1440"/>
          <w:marRight w:val="0"/>
          <w:marTop w:val="0"/>
          <w:marBottom w:val="0"/>
          <w:divBdr>
            <w:top w:val="none" w:sz="0" w:space="0" w:color="auto"/>
            <w:left w:val="none" w:sz="0" w:space="0" w:color="auto"/>
            <w:bottom w:val="none" w:sz="0" w:space="0" w:color="auto"/>
            <w:right w:val="none" w:sz="0" w:space="0" w:color="auto"/>
          </w:divBdr>
        </w:div>
        <w:div w:id="409620936">
          <w:marLeft w:val="0"/>
          <w:marRight w:val="0"/>
          <w:marTop w:val="0"/>
          <w:marBottom w:val="0"/>
          <w:divBdr>
            <w:top w:val="none" w:sz="0" w:space="0" w:color="auto"/>
            <w:left w:val="none" w:sz="0" w:space="0" w:color="auto"/>
            <w:bottom w:val="none" w:sz="0" w:space="0" w:color="auto"/>
            <w:right w:val="none" w:sz="0" w:space="0" w:color="auto"/>
          </w:divBdr>
        </w:div>
        <w:div w:id="409620937">
          <w:marLeft w:val="1440"/>
          <w:marRight w:val="0"/>
          <w:marTop w:val="0"/>
          <w:marBottom w:val="0"/>
          <w:divBdr>
            <w:top w:val="none" w:sz="0" w:space="0" w:color="auto"/>
            <w:left w:val="none" w:sz="0" w:space="0" w:color="auto"/>
            <w:bottom w:val="none" w:sz="0" w:space="0" w:color="auto"/>
            <w:right w:val="none" w:sz="0" w:space="0" w:color="auto"/>
          </w:divBdr>
        </w:div>
        <w:div w:id="409620938">
          <w:marLeft w:val="0"/>
          <w:marRight w:val="0"/>
          <w:marTop w:val="0"/>
          <w:marBottom w:val="0"/>
          <w:divBdr>
            <w:top w:val="none" w:sz="0" w:space="0" w:color="auto"/>
            <w:left w:val="none" w:sz="0" w:space="0" w:color="auto"/>
            <w:bottom w:val="none" w:sz="0" w:space="0" w:color="auto"/>
            <w:right w:val="none" w:sz="0" w:space="0" w:color="auto"/>
          </w:divBdr>
        </w:div>
        <w:div w:id="409620939">
          <w:marLeft w:val="2160"/>
          <w:marRight w:val="0"/>
          <w:marTop w:val="0"/>
          <w:marBottom w:val="0"/>
          <w:divBdr>
            <w:top w:val="none" w:sz="0" w:space="0" w:color="auto"/>
            <w:left w:val="none" w:sz="0" w:space="0" w:color="auto"/>
            <w:bottom w:val="none" w:sz="0" w:space="0" w:color="auto"/>
            <w:right w:val="none" w:sz="0" w:space="0" w:color="auto"/>
          </w:divBdr>
        </w:div>
        <w:div w:id="409620940">
          <w:marLeft w:val="1440"/>
          <w:marRight w:val="0"/>
          <w:marTop w:val="0"/>
          <w:marBottom w:val="0"/>
          <w:divBdr>
            <w:top w:val="none" w:sz="0" w:space="0" w:color="auto"/>
            <w:left w:val="none" w:sz="0" w:space="0" w:color="auto"/>
            <w:bottom w:val="none" w:sz="0" w:space="0" w:color="auto"/>
            <w:right w:val="none" w:sz="0" w:space="0" w:color="auto"/>
          </w:divBdr>
        </w:div>
        <w:div w:id="409620941">
          <w:marLeft w:val="0"/>
          <w:marRight w:val="0"/>
          <w:marTop w:val="0"/>
          <w:marBottom w:val="0"/>
          <w:divBdr>
            <w:top w:val="none" w:sz="0" w:space="0" w:color="auto"/>
            <w:left w:val="none" w:sz="0" w:space="0" w:color="auto"/>
            <w:bottom w:val="none" w:sz="0" w:space="0" w:color="auto"/>
            <w:right w:val="none" w:sz="0" w:space="0" w:color="auto"/>
          </w:divBdr>
        </w:div>
        <w:div w:id="409620942">
          <w:marLeft w:val="0"/>
          <w:marRight w:val="0"/>
          <w:marTop w:val="0"/>
          <w:marBottom w:val="0"/>
          <w:divBdr>
            <w:top w:val="none" w:sz="0" w:space="0" w:color="auto"/>
            <w:left w:val="none" w:sz="0" w:space="0" w:color="auto"/>
            <w:bottom w:val="none" w:sz="0" w:space="0" w:color="auto"/>
            <w:right w:val="none" w:sz="0" w:space="0" w:color="auto"/>
          </w:divBdr>
        </w:div>
        <w:div w:id="409620943">
          <w:marLeft w:val="0"/>
          <w:marRight w:val="0"/>
          <w:marTop w:val="0"/>
          <w:marBottom w:val="0"/>
          <w:divBdr>
            <w:top w:val="none" w:sz="0" w:space="0" w:color="auto"/>
            <w:left w:val="none" w:sz="0" w:space="0" w:color="auto"/>
            <w:bottom w:val="none" w:sz="0" w:space="0" w:color="auto"/>
            <w:right w:val="none" w:sz="0" w:space="0" w:color="auto"/>
          </w:divBdr>
        </w:div>
        <w:div w:id="409620944">
          <w:marLeft w:val="0"/>
          <w:marRight w:val="0"/>
          <w:marTop w:val="0"/>
          <w:marBottom w:val="0"/>
          <w:divBdr>
            <w:top w:val="none" w:sz="0" w:space="0" w:color="auto"/>
            <w:left w:val="none" w:sz="0" w:space="0" w:color="auto"/>
            <w:bottom w:val="none" w:sz="0" w:space="0" w:color="auto"/>
            <w:right w:val="none" w:sz="0" w:space="0" w:color="auto"/>
          </w:divBdr>
        </w:div>
        <w:div w:id="409620945">
          <w:marLeft w:val="1440"/>
          <w:marRight w:val="0"/>
          <w:marTop w:val="0"/>
          <w:marBottom w:val="0"/>
          <w:divBdr>
            <w:top w:val="none" w:sz="0" w:space="0" w:color="auto"/>
            <w:left w:val="none" w:sz="0" w:space="0" w:color="auto"/>
            <w:bottom w:val="none" w:sz="0" w:space="0" w:color="auto"/>
            <w:right w:val="none" w:sz="0" w:space="0" w:color="auto"/>
          </w:divBdr>
        </w:div>
        <w:div w:id="409620946">
          <w:marLeft w:val="144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0"/>
          <w:divBdr>
            <w:top w:val="none" w:sz="0" w:space="0" w:color="auto"/>
            <w:left w:val="none" w:sz="0" w:space="0" w:color="auto"/>
            <w:bottom w:val="none" w:sz="0" w:space="0" w:color="auto"/>
            <w:right w:val="none" w:sz="0" w:space="0" w:color="auto"/>
          </w:divBdr>
        </w:div>
        <w:div w:id="409620948">
          <w:marLeft w:val="0"/>
          <w:marRight w:val="0"/>
          <w:marTop w:val="0"/>
          <w:marBottom w:val="0"/>
          <w:divBdr>
            <w:top w:val="none" w:sz="0" w:space="0" w:color="auto"/>
            <w:left w:val="none" w:sz="0" w:space="0" w:color="auto"/>
            <w:bottom w:val="none" w:sz="0" w:space="0" w:color="auto"/>
            <w:right w:val="none" w:sz="0" w:space="0" w:color="auto"/>
          </w:divBdr>
        </w:div>
        <w:div w:id="409620949">
          <w:marLeft w:val="720"/>
          <w:marRight w:val="0"/>
          <w:marTop w:val="0"/>
          <w:marBottom w:val="0"/>
          <w:divBdr>
            <w:top w:val="none" w:sz="0" w:space="0" w:color="auto"/>
            <w:left w:val="none" w:sz="0" w:space="0" w:color="auto"/>
            <w:bottom w:val="none" w:sz="0" w:space="0" w:color="auto"/>
            <w:right w:val="none" w:sz="0" w:space="0" w:color="auto"/>
          </w:divBdr>
        </w:div>
        <w:div w:id="409620950">
          <w:marLeft w:val="0"/>
          <w:marRight w:val="0"/>
          <w:marTop w:val="0"/>
          <w:marBottom w:val="0"/>
          <w:divBdr>
            <w:top w:val="none" w:sz="0" w:space="0" w:color="auto"/>
            <w:left w:val="none" w:sz="0" w:space="0" w:color="auto"/>
            <w:bottom w:val="none" w:sz="0" w:space="0" w:color="auto"/>
            <w:right w:val="none" w:sz="0" w:space="0" w:color="auto"/>
          </w:divBdr>
        </w:div>
        <w:div w:id="409620951">
          <w:marLeft w:val="1440"/>
          <w:marRight w:val="0"/>
          <w:marTop w:val="0"/>
          <w:marBottom w:val="0"/>
          <w:divBdr>
            <w:top w:val="none" w:sz="0" w:space="0" w:color="auto"/>
            <w:left w:val="none" w:sz="0" w:space="0" w:color="auto"/>
            <w:bottom w:val="none" w:sz="0" w:space="0" w:color="auto"/>
            <w:right w:val="none" w:sz="0" w:space="0" w:color="auto"/>
          </w:divBdr>
        </w:div>
        <w:div w:id="409620952">
          <w:marLeft w:val="1440"/>
          <w:marRight w:val="0"/>
          <w:marTop w:val="0"/>
          <w:marBottom w:val="0"/>
          <w:divBdr>
            <w:top w:val="none" w:sz="0" w:space="0" w:color="auto"/>
            <w:left w:val="none" w:sz="0" w:space="0" w:color="auto"/>
            <w:bottom w:val="none" w:sz="0" w:space="0" w:color="auto"/>
            <w:right w:val="none" w:sz="0" w:space="0" w:color="auto"/>
          </w:divBdr>
        </w:div>
        <w:div w:id="409620953">
          <w:marLeft w:val="0"/>
          <w:marRight w:val="0"/>
          <w:marTop w:val="0"/>
          <w:marBottom w:val="0"/>
          <w:divBdr>
            <w:top w:val="none" w:sz="0" w:space="0" w:color="auto"/>
            <w:left w:val="none" w:sz="0" w:space="0" w:color="auto"/>
            <w:bottom w:val="none" w:sz="0" w:space="0" w:color="auto"/>
            <w:right w:val="none" w:sz="0" w:space="0" w:color="auto"/>
          </w:divBdr>
        </w:div>
        <w:div w:id="409620954">
          <w:marLeft w:val="0"/>
          <w:marRight w:val="0"/>
          <w:marTop w:val="0"/>
          <w:marBottom w:val="0"/>
          <w:divBdr>
            <w:top w:val="none" w:sz="0" w:space="0" w:color="auto"/>
            <w:left w:val="none" w:sz="0" w:space="0" w:color="auto"/>
            <w:bottom w:val="none" w:sz="0" w:space="0" w:color="auto"/>
            <w:right w:val="none" w:sz="0" w:space="0" w:color="auto"/>
          </w:divBdr>
        </w:div>
        <w:div w:id="409620955">
          <w:marLeft w:val="0"/>
          <w:marRight w:val="0"/>
          <w:marTop w:val="0"/>
          <w:marBottom w:val="0"/>
          <w:divBdr>
            <w:top w:val="none" w:sz="0" w:space="0" w:color="auto"/>
            <w:left w:val="none" w:sz="0" w:space="0" w:color="auto"/>
            <w:bottom w:val="none" w:sz="0" w:space="0" w:color="auto"/>
            <w:right w:val="none" w:sz="0" w:space="0" w:color="auto"/>
          </w:divBdr>
        </w:div>
        <w:div w:id="409620956">
          <w:marLeft w:val="0"/>
          <w:marRight w:val="0"/>
          <w:marTop w:val="0"/>
          <w:marBottom w:val="0"/>
          <w:divBdr>
            <w:top w:val="none" w:sz="0" w:space="0" w:color="auto"/>
            <w:left w:val="none" w:sz="0" w:space="0" w:color="auto"/>
            <w:bottom w:val="none" w:sz="0" w:space="0" w:color="auto"/>
            <w:right w:val="none" w:sz="0" w:space="0" w:color="auto"/>
          </w:divBdr>
        </w:div>
        <w:div w:id="409620957">
          <w:marLeft w:val="1440"/>
          <w:marRight w:val="0"/>
          <w:marTop w:val="0"/>
          <w:marBottom w:val="0"/>
          <w:divBdr>
            <w:top w:val="none" w:sz="0" w:space="0" w:color="auto"/>
            <w:left w:val="none" w:sz="0" w:space="0" w:color="auto"/>
            <w:bottom w:val="none" w:sz="0" w:space="0" w:color="auto"/>
            <w:right w:val="none" w:sz="0" w:space="0" w:color="auto"/>
          </w:divBdr>
        </w:div>
        <w:div w:id="409620958">
          <w:marLeft w:val="0"/>
          <w:marRight w:val="0"/>
          <w:marTop w:val="0"/>
          <w:marBottom w:val="0"/>
          <w:divBdr>
            <w:top w:val="none" w:sz="0" w:space="0" w:color="auto"/>
            <w:left w:val="none" w:sz="0" w:space="0" w:color="auto"/>
            <w:bottom w:val="none" w:sz="0" w:space="0" w:color="auto"/>
            <w:right w:val="none" w:sz="0" w:space="0" w:color="auto"/>
          </w:divBdr>
        </w:div>
        <w:div w:id="409620959">
          <w:marLeft w:val="0"/>
          <w:marRight w:val="0"/>
          <w:marTop w:val="0"/>
          <w:marBottom w:val="0"/>
          <w:divBdr>
            <w:top w:val="none" w:sz="0" w:space="0" w:color="auto"/>
            <w:left w:val="none" w:sz="0" w:space="0" w:color="auto"/>
            <w:bottom w:val="none" w:sz="0" w:space="0" w:color="auto"/>
            <w:right w:val="none" w:sz="0" w:space="0" w:color="auto"/>
          </w:divBdr>
        </w:div>
        <w:div w:id="409620960">
          <w:marLeft w:val="1440"/>
          <w:marRight w:val="0"/>
          <w:marTop w:val="0"/>
          <w:marBottom w:val="0"/>
          <w:divBdr>
            <w:top w:val="none" w:sz="0" w:space="0" w:color="auto"/>
            <w:left w:val="none" w:sz="0" w:space="0" w:color="auto"/>
            <w:bottom w:val="none" w:sz="0" w:space="0" w:color="auto"/>
            <w:right w:val="none" w:sz="0" w:space="0" w:color="auto"/>
          </w:divBdr>
        </w:div>
        <w:div w:id="409620961">
          <w:marLeft w:val="2880"/>
          <w:marRight w:val="0"/>
          <w:marTop w:val="0"/>
          <w:marBottom w:val="0"/>
          <w:divBdr>
            <w:top w:val="none" w:sz="0" w:space="0" w:color="auto"/>
            <w:left w:val="none" w:sz="0" w:space="0" w:color="auto"/>
            <w:bottom w:val="none" w:sz="0" w:space="0" w:color="auto"/>
            <w:right w:val="none" w:sz="0" w:space="0" w:color="auto"/>
          </w:divBdr>
        </w:div>
        <w:div w:id="409620962">
          <w:marLeft w:val="0"/>
          <w:marRight w:val="0"/>
          <w:marTop w:val="0"/>
          <w:marBottom w:val="0"/>
          <w:divBdr>
            <w:top w:val="none" w:sz="0" w:space="0" w:color="auto"/>
            <w:left w:val="none" w:sz="0" w:space="0" w:color="auto"/>
            <w:bottom w:val="none" w:sz="0" w:space="0" w:color="auto"/>
            <w:right w:val="none" w:sz="0" w:space="0" w:color="auto"/>
          </w:divBdr>
        </w:div>
        <w:div w:id="409620963">
          <w:marLeft w:val="1440"/>
          <w:marRight w:val="0"/>
          <w:marTop w:val="0"/>
          <w:marBottom w:val="0"/>
          <w:divBdr>
            <w:top w:val="none" w:sz="0" w:space="0" w:color="auto"/>
            <w:left w:val="none" w:sz="0" w:space="0" w:color="auto"/>
            <w:bottom w:val="none" w:sz="0" w:space="0" w:color="auto"/>
            <w:right w:val="none" w:sz="0" w:space="0" w:color="auto"/>
          </w:divBdr>
        </w:div>
        <w:div w:id="409620964">
          <w:marLeft w:val="1440"/>
          <w:marRight w:val="0"/>
          <w:marTop w:val="0"/>
          <w:marBottom w:val="0"/>
          <w:divBdr>
            <w:top w:val="none" w:sz="0" w:space="0" w:color="auto"/>
            <w:left w:val="none" w:sz="0" w:space="0" w:color="auto"/>
            <w:bottom w:val="none" w:sz="0" w:space="0" w:color="auto"/>
            <w:right w:val="none" w:sz="0" w:space="0" w:color="auto"/>
          </w:divBdr>
        </w:div>
        <w:div w:id="409620965">
          <w:marLeft w:val="1440"/>
          <w:marRight w:val="0"/>
          <w:marTop w:val="0"/>
          <w:marBottom w:val="0"/>
          <w:divBdr>
            <w:top w:val="none" w:sz="0" w:space="0" w:color="auto"/>
            <w:left w:val="none" w:sz="0" w:space="0" w:color="auto"/>
            <w:bottom w:val="none" w:sz="0" w:space="0" w:color="auto"/>
            <w:right w:val="none" w:sz="0" w:space="0" w:color="auto"/>
          </w:divBdr>
        </w:div>
        <w:div w:id="409620966">
          <w:marLeft w:val="720"/>
          <w:marRight w:val="0"/>
          <w:marTop w:val="0"/>
          <w:marBottom w:val="0"/>
          <w:divBdr>
            <w:top w:val="none" w:sz="0" w:space="0" w:color="auto"/>
            <w:left w:val="none" w:sz="0" w:space="0" w:color="auto"/>
            <w:bottom w:val="none" w:sz="0" w:space="0" w:color="auto"/>
            <w:right w:val="none" w:sz="0" w:space="0" w:color="auto"/>
          </w:divBdr>
        </w:div>
        <w:div w:id="409620967">
          <w:marLeft w:val="0"/>
          <w:marRight w:val="0"/>
          <w:marTop w:val="0"/>
          <w:marBottom w:val="0"/>
          <w:divBdr>
            <w:top w:val="none" w:sz="0" w:space="0" w:color="auto"/>
            <w:left w:val="none" w:sz="0" w:space="0" w:color="auto"/>
            <w:bottom w:val="none" w:sz="0" w:space="0" w:color="auto"/>
            <w:right w:val="none" w:sz="0" w:space="0" w:color="auto"/>
          </w:divBdr>
        </w:div>
        <w:div w:id="409620968">
          <w:marLeft w:val="0"/>
          <w:marRight w:val="0"/>
          <w:marTop w:val="0"/>
          <w:marBottom w:val="0"/>
          <w:divBdr>
            <w:top w:val="none" w:sz="0" w:space="0" w:color="auto"/>
            <w:left w:val="none" w:sz="0" w:space="0" w:color="auto"/>
            <w:bottom w:val="none" w:sz="0" w:space="0" w:color="auto"/>
            <w:right w:val="none" w:sz="0" w:space="0" w:color="auto"/>
          </w:divBdr>
        </w:div>
        <w:div w:id="409620969">
          <w:marLeft w:val="1440"/>
          <w:marRight w:val="0"/>
          <w:marTop w:val="0"/>
          <w:marBottom w:val="0"/>
          <w:divBdr>
            <w:top w:val="none" w:sz="0" w:space="0" w:color="auto"/>
            <w:left w:val="none" w:sz="0" w:space="0" w:color="auto"/>
            <w:bottom w:val="none" w:sz="0" w:space="0" w:color="auto"/>
            <w:right w:val="none" w:sz="0" w:space="0" w:color="auto"/>
          </w:divBdr>
        </w:div>
        <w:div w:id="409620971">
          <w:marLeft w:val="1440"/>
          <w:marRight w:val="0"/>
          <w:marTop w:val="0"/>
          <w:marBottom w:val="0"/>
          <w:divBdr>
            <w:top w:val="none" w:sz="0" w:space="0" w:color="auto"/>
            <w:left w:val="none" w:sz="0" w:space="0" w:color="auto"/>
            <w:bottom w:val="none" w:sz="0" w:space="0" w:color="auto"/>
            <w:right w:val="none" w:sz="0" w:space="0" w:color="auto"/>
          </w:divBdr>
        </w:div>
        <w:div w:id="409620972">
          <w:marLeft w:val="0"/>
          <w:marRight w:val="0"/>
          <w:marTop w:val="0"/>
          <w:marBottom w:val="0"/>
          <w:divBdr>
            <w:top w:val="none" w:sz="0" w:space="0" w:color="auto"/>
            <w:left w:val="none" w:sz="0" w:space="0" w:color="auto"/>
            <w:bottom w:val="none" w:sz="0" w:space="0" w:color="auto"/>
            <w:right w:val="none" w:sz="0" w:space="0" w:color="auto"/>
          </w:divBdr>
        </w:div>
        <w:div w:id="409620973">
          <w:marLeft w:val="1440"/>
          <w:marRight w:val="0"/>
          <w:marTop w:val="0"/>
          <w:marBottom w:val="0"/>
          <w:divBdr>
            <w:top w:val="none" w:sz="0" w:space="0" w:color="auto"/>
            <w:left w:val="none" w:sz="0" w:space="0" w:color="auto"/>
            <w:bottom w:val="none" w:sz="0" w:space="0" w:color="auto"/>
            <w:right w:val="none" w:sz="0" w:space="0" w:color="auto"/>
          </w:divBdr>
        </w:div>
        <w:div w:id="409620974">
          <w:marLeft w:val="720"/>
          <w:marRight w:val="0"/>
          <w:marTop w:val="0"/>
          <w:marBottom w:val="0"/>
          <w:divBdr>
            <w:top w:val="none" w:sz="0" w:space="0" w:color="auto"/>
            <w:left w:val="none" w:sz="0" w:space="0" w:color="auto"/>
            <w:bottom w:val="none" w:sz="0" w:space="0" w:color="auto"/>
            <w:right w:val="none" w:sz="0" w:space="0" w:color="auto"/>
          </w:divBdr>
        </w:div>
        <w:div w:id="409620975">
          <w:marLeft w:val="720"/>
          <w:marRight w:val="0"/>
          <w:marTop w:val="0"/>
          <w:marBottom w:val="0"/>
          <w:divBdr>
            <w:top w:val="none" w:sz="0" w:space="0" w:color="auto"/>
            <w:left w:val="none" w:sz="0" w:space="0" w:color="auto"/>
            <w:bottom w:val="none" w:sz="0" w:space="0" w:color="auto"/>
            <w:right w:val="none" w:sz="0" w:space="0" w:color="auto"/>
          </w:divBdr>
        </w:div>
        <w:div w:id="409620976">
          <w:marLeft w:val="0"/>
          <w:marRight w:val="0"/>
          <w:marTop w:val="0"/>
          <w:marBottom w:val="0"/>
          <w:divBdr>
            <w:top w:val="none" w:sz="0" w:space="0" w:color="auto"/>
            <w:left w:val="none" w:sz="0" w:space="0" w:color="auto"/>
            <w:bottom w:val="none" w:sz="0" w:space="0" w:color="auto"/>
            <w:right w:val="none" w:sz="0" w:space="0" w:color="auto"/>
          </w:divBdr>
        </w:div>
        <w:div w:id="409620977">
          <w:marLeft w:val="1440"/>
          <w:marRight w:val="0"/>
          <w:marTop w:val="0"/>
          <w:marBottom w:val="0"/>
          <w:divBdr>
            <w:top w:val="none" w:sz="0" w:space="0" w:color="auto"/>
            <w:left w:val="none" w:sz="0" w:space="0" w:color="auto"/>
            <w:bottom w:val="none" w:sz="0" w:space="0" w:color="auto"/>
            <w:right w:val="none" w:sz="0" w:space="0" w:color="auto"/>
          </w:divBdr>
        </w:div>
        <w:div w:id="409620978">
          <w:marLeft w:val="1440"/>
          <w:marRight w:val="0"/>
          <w:marTop w:val="0"/>
          <w:marBottom w:val="0"/>
          <w:divBdr>
            <w:top w:val="none" w:sz="0" w:space="0" w:color="auto"/>
            <w:left w:val="none" w:sz="0" w:space="0" w:color="auto"/>
            <w:bottom w:val="none" w:sz="0" w:space="0" w:color="auto"/>
            <w:right w:val="none" w:sz="0" w:space="0" w:color="auto"/>
          </w:divBdr>
        </w:div>
        <w:div w:id="409620979">
          <w:marLeft w:val="0"/>
          <w:marRight w:val="0"/>
          <w:marTop w:val="0"/>
          <w:marBottom w:val="0"/>
          <w:divBdr>
            <w:top w:val="none" w:sz="0" w:space="0" w:color="auto"/>
            <w:left w:val="none" w:sz="0" w:space="0" w:color="auto"/>
            <w:bottom w:val="none" w:sz="0" w:space="0" w:color="auto"/>
            <w:right w:val="none" w:sz="0" w:space="0" w:color="auto"/>
          </w:divBdr>
        </w:div>
        <w:div w:id="409620980">
          <w:marLeft w:val="1440"/>
          <w:marRight w:val="0"/>
          <w:marTop w:val="0"/>
          <w:marBottom w:val="0"/>
          <w:divBdr>
            <w:top w:val="none" w:sz="0" w:space="0" w:color="auto"/>
            <w:left w:val="none" w:sz="0" w:space="0" w:color="auto"/>
            <w:bottom w:val="none" w:sz="0" w:space="0" w:color="auto"/>
            <w:right w:val="none" w:sz="0" w:space="0" w:color="auto"/>
          </w:divBdr>
        </w:div>
        <w:div w:id="409620981">
          <w:marLeft w:val="0"/>
          <w:marRight w:val="0"/>
          <w:marTop w:val="0"/>
          <w:marBottom w:val="0"/>
          <w:divBdr>
            <w:top w:val="none" w:sz="0" w:space="0" w:color="auto"/>
            <w:left w:val="none" w:sz="0" w:space="0" w:color="auto"/>
            <w:bottom w:val="none" w:sz="0" w:space="0" w:color="auto"/>
            <w:right w:val="none" w:sz="0" w:space="0" w:color="auto"/>
          </w:divBdr>
        </w:div>
        <w:div w:id="409620982">
          <w:marLeft w:val="0"/>
          <w:marRight w:val="0"/>
          <w:marTop w:val="0"/>
          <w:marBottom w:val="0"/>
          <w:divBdr>
            <w:top w:val="none" w:sz="0" w:space="0" w:color="auto"/>
            <w:left w:val="none" w:sz="0" w:space="0" w:color="auto"/>
            <w:bottom w:val="none" w:sz="0" w:space="0" w:color="auto"/>
            <w:right w:val="none" w:sz="0" w:space="0" w:color="auto"/>
          </w:divBdr>
        </w:div>
        <w:div w:id="409620983">
          <w:marLeft w:val="0"/>
          <w:marRight w:val="0"/>
          <w:marTop w:val="0"/>
          <w:marBottom w:val="0"/>
          <w:divBdr>
            <w:top w:val="none" w:sz="0" w:space="0" w:color="auto"/>
            <w:left w:val="none" w:sz="0" w:space="0" w:color="auto"/>
            <w:bottom w:val="none" w:sz="0" w:space="0" w:color="auto"/>
            <w:right w:val="none" w:sz="0" w:space="0" w:color="auto"/>
          </w:divBdr>
        </w:div>
        <w:div w:id="409620984">
          <w:marLeft w:val="0"/>
          <w:marRight w:val="0"/>
          <w:marTop w:val="0"/>
          <w:marBottom w:val="0"/>
          <w:divBdr>
            <w:top w:val="none" w:sz="0" w:space="0" w:color="auto"/>
            <w:left w:val="none" w:sz="0" w:space="0" w:color="auto"/>
            <w:bottom w:val="none" w:sz="0" w:space="0" w:color="auto"/>
            <w:right w:val="none" w:sz="0" w:space="0" w:color="auto"/>
          </w:divBdr>
        </w:div>
        <w:div w:id="409620985">
          <w:marLeft w:val="720"/>
          <w:marRight w:val="0"/>
          <w:marTop w:val="0"/>
          <w:marBottom w:val="0"/>
          <w:divBdr>
            <w:top w:val="none" w:sz="0" w:space="0" w:color="auto"/>
            <w:left w:val="none" w:sz="0" w:space="0" w:color="auto"/>
            <w:bottom w:val="none" w:sz="0" w:space="0" w:color="auto"/>
            <w:right w:val="none" w:sz="0" w:space="0" w:color="auto"/>
          </w:divBdr>
        </w:div>
        <w:div w:id="409620986">
          <w:marLeft w:val="0"/>
          <w:marRight w:val="0"/>
          <w:marTop w:val="0"/>
          <w:marBottom w:val="0"/>
          <w:divBdr>
            <w:top w:val="none" w:sz="0" w:space="0" w:color="auto"/>
            <w:left w:val="none" w:sz="0" w:space="0" w:color="auto"/>
            <w:bottom w:val="none" w:sz="0" w:space="0" w:color="auto"/>
            <w:right w:val="none" w:sz="0" w:space="0" w:color="auto"/>
          </w:divBdr>
        </w:div>
        <w:div w:id="409620987">
          <w:marLeft w:val="1440"/>
          <w:marRight w:val="0"/>
          <w:marTop w:val="0"/>
          <w:marBottom w:val="0"/>
          <w:divBdr>
            <w:top w:val="none" w:sz="0" w:space="0" w:color="auto"/>
            <w:left w:val="none" w:sz="0" w:space="0" w:color="auto"/>
            <w:bottom w:val="none" w:sz="0" w:space="0" w:color="auto"/>
            <w:right w:val="none" w:sz="0" w:space="0" w:color="auto"/>
          </w:divBdr>
        </w:div>
        <w:div w:id="409620988">
          <w:marLeft w:val="0"/>
          <w:marRight w:val="0"/>
          <w:marTop w:val="0"/>
          <w:marBottom w:val="0"/>
          <w:divBdr>
            <w:top w:val="none" w:sz="0" w:space="0" w:color="auto"/>
            <w:left w:val="none" w:sz="0" w:space="0" w:color="auto"/>
            <w:bottom w:val="none" w:sz="0" w:space="0" w:color="auto"/>
            <w:right w:val="none" w:sz="0" w:space="0" w:color="auto"/>
          </w:divBdr>
        </w:div>
        <w:div w:id="409620989">
          <w:marLeft w:val="0"/>
          <w:marRight w:val="0"/>
          <w:marTop w:val="0"/>
          <w:marBottom w:val="0"/>
          <w:divBdr>
            <w:top w:val="none" w:sz="0" w:space="0" w:color="auto"/>
            <w:left w:val="none" w:sz="0" w:space="0" w:color="auto"/>
            <w:bottom w:val="none" w:sz="0" w:space="0" w:color="auto"/>
            <w:right w:val="none" w:sz="0" w:space="0" w:color="auto"/>
          </w:divBdr>
        </w:div>
        <w:div w:id="409620990">
          <w:marLeft w:val="720"/>
          <w:marRight w:val="0"/>
          <w:marTop w:val="0"/>
          <w:marBottom w:val="0"/>
          <w:divBdr>
            <w:top w:val="none" w:sz="0" w:space="0" w:color="auto"/>
            <w:left w:val="none" w:sz="0" w:space="0" w:color="auto"/>
            <w:bottom w:val="none" w:sz="0" w:space="0" w:color="auto"/>
            <w:right w:val="none" w:sz="0" w:space="0" w:color="auto"/>
          </w:divBdr>
        </w:div>
        <w:div w:id="409620991">
          <w:marLeft w:val="0"/>
          <w:marRight w:val="0"/>
          <w:marTop w:val="0"/>
          <w:marBottom w:val="0"/>
          <w:divBdr>
            <w:top w:val="none" w:sz="0" w:space="0" w:color="auto"/>
            <w:left w:val="none" w:sz="0" w:space="0" w:color="auto"/>
            <w:bottom w:val="none" w:sz="0" w:space="0" w:color="auto"/>
            <w:right w:val="none" w:sz="0" w:space="0" w:color="auto"/>
          </w:divBdr>
        </w:div>
        <w:div w:id="409620992">
          <w:marLeft w:val="1440"/>
          <w:marRight w:val="0"/>
          <w:marTop w:val="0"/>
          <w:marBottom w:val="0"/>
          <w:divBdr>
            <w:top w:val="none" w:sz="0" w:space="0" w:color="auto"/>
            <w:left w:val="none" w:sz="0" w:space="0" w:color="auto"/>
            <w:bottom w:val="none" w:sz="0" w:space="0" w:color="auto"/>
            <w:right w:val="none" w:sz="0" w:space="0" w:color="auto"/>
          </w:divBdr>
        </w:div>
        <w:div w:id="409620993">
          <w:marLeft w:val="0"/>
          <w:marRight w:val="0"/>
          <w:marTop w:val="0"/>
          <w:marBottom w:val="0"/>
          <w:divBdr>
            <w:top w:val="none" w:sz="0" w:space="0" w:color="auto"/>
            <w:left w:val="none" w:sz="0" w:space="0" w:color="auto"/>
            <w:bottom w:val="none" w:sz="0" w:space="0" w:color="auto"/>
            <w:right w:val="none" w:sz="0" w:space="0" w:color="auto"/>
          </w:divBdr>
        </w:div>
        <w:div w:id="409620994">
          <w:marLeft w:val="1440"/>
          <w:marRight w:val="0"/>
          <w:marTop w:val="0"/>
          <w:marBottom w:val="0"/>
          <w:divBdr>
            <w:top w:val="none" w:sz="0" w:space="0" w:color="auto"/>
            <w:left w:val="none" w:sz="0" w:space="0" w:color="auto"/>
            <w:bottom w:val="none" w:sz="0" w:space="0" w:color="auto"/>
            <w:right w:val="none" w:sz="0" w:space="0" w:color="auto"/>
          </w:divBdr>
        </w:div>
        <w:div w:id="409620995">
          <w:marLeft w:val="0"/>
          <w:marRight w:val="0"/>
          <w:marTop w:val="0"/>
          <w:marBottom w:val="0"/>
          <w:divBdr>
            <w:top w:val="none" w:sz="0" w:space="0" w:color="auto"/>
            <w:left w:val="none" w:sz="0" w:space="0" w:color="auto"/>
            <w:bottom w:val="none" w:sz="0" w:space="0" w:color="auto"/>
            <w:right w:val="none" w:sz="0" w:space="0" w:color="auto"/>
          </w:divBdr>
        </w:div>
        <w:div w:id="409620996">
          <w:marLeft w:val="0"/>
          <w:marRight w:val="0"/>
          <w:marTop w:val="0"/>
          <w:marBottom w:val="0"/>
          <w:divBdr>
            <w:top w:val="none" w:sz="0" w:space="0" w:color="auto"/>
            <w:left w:val="none" w:sz="0" w:space="0" w:color="auto"/>
            <w:bottom w:val="none" w:sz="0" w:space="0" w:color="auto"/>
            <w:right w:val="none" w:sz="0" w:space="0" w:color="auto"/>
          </w:divBdr>
        </w:div>
        <w:div w:id="409620997">
          <w:marLeft w:val="720"/>
          <w:marRight w:val="0"/>
          <w:marTop w:val="0"/>
          <w:marBottom w:val="0"/>
          <w:divBdr>
            <w:top w:val="none" w:sz="0" w:space="0" w:color="auto"/>
            <w:left w:val="none" w:sz="0" w:space="0" w:color="auto"/>
            <w:bottom w:val="none" w:sz="0" w:space="0" w:color="auto"/>
            <w:right w:val="none" w:sz="0" w:space="0" w:color="auto"/>
          </w:divBdr>
        </w:div>
        <w:div w:id="409620998">
          <w:marLeft w:val="0"/>
          <w:marRight w:val="0"/>
          <w:marTop w:val="0"/>
          <w:marBottom w:val="0"/>
          <w:divBdr>
            <w:top w:val="none" w:sz="0" w:space="0" w:color="auto"/>
            <w:left w:val="none" w:sz="0" w:space="0" w:color="auto"/>
            <w:bottom w:val="none" w:sz="0" w:space="0" w:color="auto"/>
            <w:right w:val="none" w:sz="0" w:space="0" w:color="auto"/>
          </w:divBdr>
        </w:div>
        <w:div w:id="409620999">
          <w:marLeft w:val="0"/>
          <w:marRight w:val="0"/>
          <w:marTop w:val="0"/>
          <w:marBottom w:val="0"/>
          <w:divBdr>
            <w:top w:val="none" w:sz="0" w:space="0" w:color="auto"/>
            <w:left w:val="none" w:sz="0" w:space="0" w:color="auto"/>
            <w:bottom w:val="none" w:sz="0" w:space="0" w:color="auto"/>
            <w:right w:val="none" w:sz="0" w:space="0" w:color="auto"/>
          </w:divBdr>
        </w:div>
        <w:div w:id="409621000">
          <w:marLeft w:val="1440"/>
          <w:marRight w:val="0"/>
          <w:marTop w:val="0"/>
          <w:marBottom w:val="0"/>
          <w:divBdr>
            <w:top w:val="none" w:sz="0" w:space="0" w:color="auto"/>
            <w:left w:val="none" w:sz="0" w:space="0" w:color="auto"/>
            <w:bottom w:val="none" w:sz="0" w:space="0" w:color="auto"/>
            <w:right w:val="none" w:sz="0" w:space="0" w:color="auto"/>
          </w:divBdr>
        </w:div>
        <w:div w:id="4096210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poly.edu/%7Ecr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Sustainable Agriculture</vt:lpstr>
    </vt:vector>
  </TitlesOfParts>
  <Company/>
  <LinksUpToDate>false</LinksUpToDate>
  <CharactersWithSpaces>16308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Agriculture</dc:title>
  <dc:creator>Carmel High School</dc:creator>
  <cp:lastModifiedBy>User</cp:lastModifiedBy>
  <cp:revision>2</cp:revision>
  <dcterms:created xsi:type="dcterms:W3CDTF">2014-09-23T15:57:00Z</dcterms:created>
  <dcterms:modified xsi:type="dcterms:W3CDTF">2014-09-23T15:57:00Z</dcterms:modified>
</cp:coreProperties>
</file>